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Администрация Ольшанского сельского поселения</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Острогожского муниципального района</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Воронежской области</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 О С Т А Н О В Л Е Н И 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от 25.12.2017 г. № 56</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 Нижний Ольшан</w:t>
      </w:r>
    </w:p>
    <w:p w:rsidR="008E794E" w:rsidRPr="008E794E" w:rsidRDefault="008E794E" w:rsidP="008E794E">
      <w:pPr>
        <w:spacing w:before="240" w:after="60" w:line="240" w:lineRule="auto"/>
        <w:ind w:firstLine="567"/>
        <w:jc w:val="center"/>
        <w:rPr>
          <w:rFonts w:ascii="Arial" w:eastAsia="Times New Roman" w:hAnsi="Arial" w:cs="Arial"/>
          <w:b/>
          <w:bCs/>
          <w:color w:val="000000"/>
          <w:sz w:val="32"/>
          <w:szCs w:val="32"/>
          <w:lang w:eastAsia="ru-RU"/>
        </w:rPr>
      </w:pPr>
      <w:r w:rsidRPr="008E794E">
        <w:rPr>
          <w:rFonts w:ascii="Arial" w:eastAsia="Times New Roman" w:hAnsi="Arial" w:cs="Arial"/>
          <w:b/>
          <w:bCs/>
          <w:color w:val="000000"/>
          <w:sz w:val="32"/>
          <w:szCs w:val="32"/>
          <w:lang w:eastAsia="ru-RU"/>
        </w:rPr>
        <w:t>Об утверждении административного регламента администрации Ольшанского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 (в ред. пост. от 17.01.2023г. №9)</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от 20.11.2015 № 45 "Об утверждении перечня муниципальных услуг, предоставляемых администрацией Ольшанского сельского поселения" (в ред. постановлений № 68 от 28.07.2016 г., № 94 от 15 декабря 2016 г., № 13 от 15.03.2017 г.), постановлением администрации Ольшанского сельского поселения от 14.05.2015 № 18 "О Порядке разработки и утверждения административных регламентов предоставления муниципальных услуг» администрация Ольшанского сельского поселения</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ПОСТАНОВЛЯЕТ: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Утвердить административный регламент администрации Ольшанского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 согласно приложению.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Настоящее постановление вступает в силу с момента обнародования.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 Контроль за выполнением постановления оставляю за собой.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Глава Ольшанского сельского поселения Ю.Е. Токарев</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к постановлению администрации Ольшанского сельского поселения от 25.12.2017. № 56</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smallCaps/>
          <w:color w:val="000000"/>
          <w:sz w:val="24"/>
          <w:szCs w:val="24"/>
          <w:lang w:eastAsia="ru-RU"/>
        </w:rPr>
        <w:t>Административный регламент администрации Ольшанского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Общие положения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1.1. Предмет регулирования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1.1.1. Административный регламент администрации Ольшанского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8E794E">
        <w:rPr>
          <w:rFonts w:ascii="Arial" w:eastAsia="Times New Roman" w:hAnsi="Arial" w:cs="Arial"/>
          <w:color w:val="000000"/>
          <w:sz w:val="24"/>
          <w:szCs w:val="24"/>
          <w:lang w:eastAsia="ru-RU"/>
        </w:rPr>
        <w:lastRenderedPageBreak/>
        <w:t>администрации Ольшанского сельского поселения, их должностными лицами, взаимодействия администрации Ольшанского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Ольшанского сельского поселения и МФЦ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1.2. Описание заявителей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Заявителями являются постоянно проживающие на территории Ольшанского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Молодыми семьями, нуждающимися в предоставлении жилых помещений, признаются: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проживающие в помещении, не отвечающем установленным для жилых помещений требованиям;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w:t>
      </w:r>
      <w:r w:rsidRPr="008E794E">
        <w:rPr>
          <w:rFonts w:ascii="Arial" w:eastAsia="Times New Roman" w:hAnsi="Arial" w:cs="Arial"/>
          <w:color w:val="000000"/>
          <w:sz w:val="24"/>
          <w:szCs w:val="24"/>
          <w:lang w:eastAsia="ru-RU"/>
        </w:rPr>
        <w:lastRenderedPageBreak/>
        <w:t>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1.3.1. Орган, предоставляющий муниципальную услугу: администрация Ольшанского сельского поселения, Острогожского муниципального района, Воронежской области (далее – Администрация).</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За предоставлением муниципальной услуги заявитель может обратиться в АУ "МФЦ".</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приложении N 1 к настоящему Административному регламенту и размещаются:</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 на официальном сайте Администрации в сети Интернет (http:// olshan.ru)</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 на информационных стендах в Администрации.</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 на официальном сайте АУ "МФЦ" (mfc.vrn.ru);</w:t>
      </w:r>
    </w:p>
    <w:p w:rsidR="008E794E" w:rsidRPr="008E794E" w:rsidRDefault="008E794E" w:rsidP="008E794E">
      <w:pPr>
        <w:spacing w:after="0" w:line="240" w:lineRule="auto"/>
        <w:ind w:firstLine="709"/>
        <w:jc w:val="both"/>
        <w:rPr>
          <w:rFonts w:ascii="Arial" w:eastAsia="Times New Roman" w:hAnsi="Arial" w:cs="Arial"/>
          <w:color w:val="000000"/>
          <w:lang w:eastAsia="ru-RU"/>
        </w:rPr>
      </w:pPr>
      <w:r w:rsidRPr="008E794E">
        <w:rPr>
          <w:rFonts w:ascii="Arial" w:eastAsia="Times New Roman" w:hAnsi="Arial" w:cs="Arial"/>
          <w:color w:val="000000"/>
          <w:sz w:val="24"/>
          <w:szCs w:val="24"/>
          <w:lang w:eastAsia="ru-RU"/>
        </w:rPr>
        <w:t>- на информационных стендах в АУ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непосредственно в администрации Ольшанского сельского поселения, управлении,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управления, МФЦ (далее - уполномоченные должностные лица).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На информационных стендах в местах предоставления муниципальной услуги, а также на официальных сайтах администрации Ольшанского сельского поселения,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текст настоящего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формы, образцы заявлений, иных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 порядке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 ходе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об отказе в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Стандарт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 Наименование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2.2. Наименование органа, предоставляющего муниципальную услугу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2.2.1. Орган, предоставляющий муниципальную услугу, - администрация Ольшанского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от 25.12.2015 года № 27.</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2.3. Результат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Результатом предоставления муниципальной услуги является выдача заявителям постановления и уведомления о признании нуждающимися в предоставлении жилых помещений отдельных категорий граждан либо приказа управления и уведомления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2.4. Срок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регистрации документов - в течение 1 рабочего дня.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регистрации документов - в течение 1 рабочего дня.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- 20 рабочих дней.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исполнения административной процедуры по выдаче заявителю приказа управления и уведомления о признании нуждающимся в предоставлении жилых помещений либо приказа управления и уведомления об отказе в признании заявителя нуждающимся - в течение 3 рабочих дней со дня принятия решения.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2.5. Правовые основания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Конституцией Российской Федерации ("Российская газета", 25.12.1993; "Собрание законодательства Российской Федерации", 26.01.2009, N 4, ст. 445; "Парламентская газета", 26-29.01.2009, N 4);</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Жилищным кодексом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Постановлением Правительства Российской Федерации от 17.12.2010 N 1050 "О федеральной целевой программе "Жилище" на 2015 - 2020 годы" (с изменениями и дополнениями);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N 25, ст. 2736, "Российская газета", 21.06.2006, N 131);</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Уставом Ольшанского сельского поселения, и другими правовыми актами.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управление или в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Форма заявления приведена в приложении N 2 к настоящему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заявлению должны быть приложены следующие документы: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документы, удостоверяющие личность членов молодой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выписка из домовой книги (по квартирной карточке);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Заявление на бумажном носителе представляется: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посредством почтового отправления;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при личном обращении заявителем либо его законным или уполномоченным представителем.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Данный документ находится в распоряжении администрации.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Запрещается требовать от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технический учет и техническая инвентаризация объектов капитального строительства.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Результатом услуги является: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администрацией Ольшанского сельского поселения муниципальных услуг и предоставляются организациями, участвующими в предоставлении муниципальных услуг".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2.8. Исчерпывающий перечень оснований для отказа в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2.8.1. Основанием для отказа в предоставлении муниципальной услуги являются: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 представленные документы не подтверждают право быть признанными нуждающимися в предоставлении жилых помещений;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Муниципальная услуга предоставляется на бесплатной основе.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не должен превышать 15 минут.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 Требования к помещениям, в которых предоставляется муниципальная услуга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Доступ заявителей к парковочным местам является бесплатным.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информационными стендами, на которых размещается текстовая информация;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стульями и столами для оформления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режим работы органов, предоставляющих муниципальную услугу;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8E794E">
        <w:rPr>
          <w:rFonts w:ascii="Arial" w:eastAsia="Times New Roman" w:hAnsi="Arial" w:cs="Arial"/>
          <w:color w:val="000000"/>
          <w:sz w:val="24"/>
          <w:szCs w:val="24"/>
          <w:lang w:eastAsia="ru-RU"/>
        </w:rPr>
        <w:lastRenderedPageBreak/>
        <w:t>должности лиц, осуществляющих прием письменных обращений граждан и устное информирование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Ольшанского сельского поселения в сети Интернет, извлечения - на информационных стендах);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образцы оформления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2.11.7. Требования к обеспечению условий доступности муниципальных услуг для инвалидов.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2.12. Показатели доступности и качества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2.12.1. Показателями доступности муниципальной услуги являются: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оборудование помещений управления для предоставления муниципальной услуги местами общего пользования;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соблюдение графика работы управления;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возможность получения муниципальной услуги в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2.12.2. Показателями качества муниципальной услуги являются: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соблюдение сроков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должностными лицами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2.13.2. Прием заявителей уполномоченными лицами осуществляется в соответствии с графиком (режимом) работы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aps/>
          <w:color w:val="000000"/>
          <w:sz w:val="24"/>
          <w:szCs w:val="24"/>
          <w:lang w:eastAsia="ru-RU"/>
        </w:rPr>
        <w:t>3. </w:t>
      </w:r>
      <w:r w:rsidRPr="008E794E">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3.1. Исчерпывающий перечень административных процедур</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прием и регистрация заявления и прилагаемых к нему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направление (выдача) заявителю постановления и уведомления о признании нуждающимися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 Прием и регистрация заявления и прилагаемых к нему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управление, МФЦ с заявлением либо поступление заявления в адрес управления,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заявлению должны быть приложены документы, указанные в пункте 2.6.1 настоящего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3.2.3. При личном обращении заявителя или его законного или уполномоченного представителя в управление либо в МФЦ специалист, ответственный за прием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проверяет заявление на соответствие установленным требованиям;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N 4 к настоящему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 момента регистрации.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3.2.7. Максимальный срок исполнения административной процедуры - 1 рабочий день.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 Рассмотрение представленных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прилагаемых к нему документов в отдел управления, ответственный за предоставление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3.3.2. Глава сельского поселения определяет должностное лицо, ответственное за предоставление муниципальной услуги (далее - специалист).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3.3.4. В случае отсутствия оснований, установленных подразделом 2.8 настоящего Административного регламента, а также отсутствия в представленном </w:t>
      </w:r>
      <w:r w:rsidRPr="008E794E">
        <w:rPr>
          <w:rFonts w:ascii="Arial" w:eastAsia="Times New Roman" w:hAnsi="Arial" w:cs="Arial"/>
          <w:color w:val="000000"/>
          <w:sz w:val="24"/>
          <w:szCs w:val="24"/>
          <w:lang w:eastAsia="ru-RU"/>
        </w:rPr>
        <w:lastRenderedPageBreak/>
        <w:t>пакете документов, указанных в пункте 2.6.2, специалист в рамках межведомственного взаимодействия в течение 5 рабочих дней направляет запрос:</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Запрос должен содержать: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фамилию,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тип документа, удостоверяющего личность;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серию и номер документа;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дату выдачи документа.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управления.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3.3.5. По результатам полученных сведений (документов) специалист осуществляет проверку документов, представленных заявителем.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Максимальный срок исполнения административной процедуры - 10 рабочих дней.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3.4.3. По результатам принятого решения специалист:</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проект приказа управления и уведомление об отказе в признании нуждающимися в предоставлении жилых помещений отдельных категорий граждан по форме, приведенной в приложении N 7 к настоящему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3.4.3.2. Передает подготовленные проект постановления администрации и уведомление на подписание главе Ольшанского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3.4.5. Результатом административной процедуры является принятие решения о признании нуждающимися в предоставлении жилых помещений </w:t>
      </w:r>
      <w:r w:rsidRPr="008E794E">
        <w:rPr>
          <w:rFonts w:ascii="Arial" w:eastAsia="Times New Roman" w:hAnsi="Arial" w:cs="Arial"/>
          <w:color w:val="000000"/>
          <w:sz w:val="24"/>
          <w:szCs w:val="24"/>
          <w:lang w:eastAsia="ru-RU"/>
        </w:rPr>
        <w:lastRenderedPageBreak/>
        <w:t>отдельных категорий граждан либо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3.4.6. Максимальный срок исполнения административной процедуры - 10 рабочих дней.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3.5. Направление (выдача) заявителю постановление администрации и уведомления о признании нуждающимися в предоставлении жилых помещений отдельных категорий граждан либо постановление администрации и уведомления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3.5.1. Постановление администрации и уведомление о признании нуждающимися в предоставлении жилых помещений отдельных категорий граждан либо приказ управления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управлении или в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приказа управления и уведомления об отказе в признании 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3.5.3. Максимальный срок исполнения административной процедуры - 3 рабочих дня.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3.6.3. Получение результата муниципальной услуги в электронной форме предусмотрено.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3.7. Взаимодействие администрации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 иными органами государственной власти,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органами местного самоуправления и организациями,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участвующими в предоставлении муниципальных услуг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электронной форме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управления с Управлением Федеральной службы государственной регистрации, кадастра и картографии по Воронежской области в электронной форме.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Заявитель вправе представить указанные сведения самостоятельно.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4. Формы контроля за исполнением административного регламента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4.1. Текущий контроль организации предоставления муниципальной услуги осуществляется должностными лицами органа местного самоуправления, </w:t>
      </w:r>
      <w:r w:rsidRPr="008E794E">
        <w:rPr>
          <w:rFonts w:ascii="Arial" w:eastAsia="Times New Roman" w:hAnsi="Arial" w:cs="Arial"/>
          <w:color w:val="000000"/>
          <w:sz w:val="24"/>
          <w:szCs w:val="24"/>
          <w:lang w:eastAsia="ru-RU"/>
        </w:rPr>
        <w:lastRenderedPageBreak/>
        <w:t>ответственными за организацию работы по предоставлению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администрации Ольшанского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4.5 Контроль деятельности администрации осуществляет глава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нарушение срока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E794E">
        <w:rPr>
          <w:rFonts w:ascii="Arial" w:eastAsia="Times New Roman" w:hAnsi="Arial" w:cs="Arial"/>
          <w:color w:val="000000"/>
          <w:sz w:val="24"/>
          <w:szCs w:val="24"/>
          <w:lang w:eastAsia="ru-RU"/>
        </w:rPr>
        <w:lastRenderedPageBreak/>
        <w:t>Ольшанского сельского поселения Острогожского муниципального района для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5.4. Оснований для отказа в рассмотрении жалобы не имеется.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5.6. Жалоба должна содержать: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в удовлетворении жалобы отказывается.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4) если обжалуемые действия являются правомерными.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17.01.2023г. №9)</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Приложение№ 1</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График (режим) работы администрации: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понедельник - пятница: с 08.00 до 17.00 ч.;</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перерыв: с 12.00 до 14.00 ч.</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Выходной : суббота, воскресенье.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электронной почты администрации: olshansk.ostro@govvrn.ru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2.Телефон справочной службы администрации: 8(47375) 6-13-18,6-13-17,</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6-14-21,телефон (факс): 6-13-18.</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Телефон для справок АУ «МФЦ»: (473) 226-99-99.</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Официальный сайт АУ «МФЦ» в сети Интернет: mfc.vrn.ru.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электронной почты АУ «МФЦ»: odno-okno@mail.ru.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График работы АУ «МФЦ»:</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вторник, четверг, пятница: с 09.00 до 18.00;</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среда: с 11.00 до 20.00;</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суббота: с 09.00 до 16.45.</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График (режим) работы многофункционального центра: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Понедельник, вторник, четверг, пятница: с 08.00 до 17.00; перерыв с 12.00 до 12.45</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среда: с 8.00 до 20.00; без обеда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суббота: с 08.00 до 15.45. перерыв с 12.00 до 12.45</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Выходной: Воскресенье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Телефон справочной службы филиала многофункционального центра: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8(47375) 3 33 03, 3-33-01</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вторник: с 09.30 до 13.30.</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Телефон справочной службы многофункционального центра: 8(47375) 3 33 03»</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Приложение № 2</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заявление</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от ________________________________________________________________________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(фамилия,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дата и место рождения,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реквизиты документа, удостоверяющего личность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(серия, номер,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(адрес регистрации по месту жительства, номер телефона)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Прошу признать мою молодую семью нуждающейся в жилом помещении.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Сведения о составе молодой семьи: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799"/>
        <w:gridCol w:w="4509"/>
        <w:gridCol w:w="2897"/>
        <w:gridCol w:w="4120"/>
        <w:gridCol w:w="2396"/>
        <w:gridCol w:w="729"/>
      </w:tblGrid>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1</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Фамилия, имя, отчество члена семьи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Родственные отношения</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Адрес регистрации по месту жительства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Отношение к работе, учебе</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Паспортные данные</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Серия, номер</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Место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выдачи</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Кем выдан</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2</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Фамилия, имя, отчество члена семьи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Родственные отношения</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Адрес регистрации по месту жительства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Отношение к работе, учебе</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Паспортные данные</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Серия, номер</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Место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выдачи</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Кем выдан</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3</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Фамилия, имя, отчество члена семьи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Родственные отношения</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Адрес регистрации по месту жительства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Отношение к работе, учебе</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Свидетельство о рождении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Серия, номер</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Место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выдачи</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Кем выдан</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4</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Фамилия, имя, отчество члена семьи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Родственные отношения</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Адрес регистрации по месту жительства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Отношение к работе, учебе</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Свидетельство о рождении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Серия, номер</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Место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выдачи</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Кем выдан</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5</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Фамилия, имя, отчество члена семьи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Родственные отношения</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Адрес регистрации по месту жительства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Отношение к работе, учебе</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Свидетельство о рождении</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Серия, номер</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Место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55"/>
        </w:trPr>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выдачи</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Дата рождения</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c>
          <w:tcPr>
            <w:tcW w:w="7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4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8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Кем выдан</w:t>
            </w:r>
          </w:p>
        </w:tc>
        <w:tc>
          <w:tcPr>
            <w:tcW w:w="411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2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6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bl>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заявлению прилагаются следующие документы: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1) 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(наименование и номер документа,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2) 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(наименование и номер документа,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3) 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(наименование и номер документа,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4) 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(наименование и номер документа,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5) 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(наименование и номер документа, кем и когда выдан)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Я и члены моей молодой семьи предупреждены об ответственности,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предусмотренной законодательством, за предоставление недостоверных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сведений. Даем согласие на обработку персональных данных и на проведение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проверки представленных сведений.</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Подпись заявителя, подавшего заявление: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 _____________________ "____" ________ 20_______ 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(подпись) (расшифровка подписи) (дата)</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Заявление и прилагаемые к нему согласно перечню документы приняты</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 _____________ 20____ 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 ___________ 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(должность лица, принявшего заявление) (подпись) (расшифровка подписи)</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Выдана расписка в получении документов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Расписку получил "____" ______________ 20___ 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(подпись заявителя)</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 3</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hd w:val="clear" w:color="auto" w:fill="FFFFFF"/>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pacing w:val="-5"/>
          <w:sz w:val="24"/>
          <w:szCs w:val="24"/>
          <w:lang w:eastAsia="ru-RU"/>
        </w:rPr>
        <w:t>Блок-схема</w:t>
      </w:r>
    </w:p>
    <w:p w:rsidR="008E794E" w:rsidRPr="008E794E" w:rsidRDefault="008E794E" w:rsidP="008E794E">
      <w:pPr>
        <w:shd w:val="clear" w:color="auto" w:fill="FFFFFF"/>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pacing w:val="-5"/>
          <w:sz w:val="24"/>
          <w:szCs w:val="24"/>
          <w:lang w:eastAsia="ru-RU"/>
        </w:rPr>
        <w:t>предоставления муниципальной услуги</w:t>
      </w:r>
    </w:p>
    <w:tbl>
      <w:tblPr>
        <w:tblW w:w="9640" w:type="dxa"/>
        <w:tblCellMar>
          <w:left w:w="0" w:type="dxa"/>
          <w:right w:w="0" w:type="dxa"/>
        </w:tblCellMar>
        <w:tblLook w:val="04A0" w:firstRow="1" w:lastRow="0" w:firstColumn="1" w:lastColumn="0" w:noHBand="0" w:noVBand="1"/>
      </w:tblPr>
      <w:tblGrid>
        <w:gridCol w:w="3175"/>
        <w:gridCol w:w="1886"/>
        <w:gridCol w:w="893"/>
        <w:gridCol w:w="3686"/>
      </w:tblGrid>
      <w:tr w:rsidR="008E794E" w:rsidRPr="008E794E" w:rsidTr="008E794E">
        <w:trPr>
          <w:trHeight w:val="802"/>
        </w:trPr>
        <w:tc>
          <w:tcPr>
            <w:tcW w:w="5061" w:type="dxa"/>
            <w:gridSpan w:val="2"/>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vAlign w:val="cente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Обращения заявителя в администрацию </w:t>
            </w:r>
            <w:r w:rsidRPr="008E794E">
              <w:rPr>
                <w:rFonts w:ascii="Arial" w:eastAsia="Times New Roman" w:hAnsi="Arial" w:cs="Arial"/>
                <w:spacing w:val="-3"/>
                <w:sz w:val="24"/>
                <w:szCs w:val="24"/>
                <w:lang w:eastAsia="ru-RU"/>
              </w:rPr>
              <w:t>Ольшанского </w:t>
            </w:r>
            <w:r w:rsidRPr="008E794E">
              <w:rPr>
                <w:rFonts w:ascii="Arial" w:eastAsia="Times New Roman" w:hAnsi="Arial" w:cs="Arial"/>
                <w:sz w:val="24"/>
                <w:szCs w:val="24"/>
                <w:lang w:eastAsia="ru-RU"/>
              </w:rPr>
              <w:t>сельского поселения</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r w:rsidR="008E794E" w:rsidRPr="008E794E" w:rsidTr="008E794E">
        <w:trPr>
          <w:trHeight w:val="398"/>
        </w:trPr>
        <w:tc>
          <w:tcPr>
            <w:tcW w:w="5061" w:type="dxa"/>
            <w:gridSpan w:val="2"/>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r w:rsidRPr="008E794E">
              <w:rPr>
                <w:rFonts w:ascii="Arial" w:eastAsia="Times New Roman" w:hAnsi="Arial" w:cs="Arial"/>
                <w:noProof/>
                <w:sz w:val="24"/>
                <w:szCs w:val="24"/>
                <w:lang w:eastAsia="ru-RU"/>
              </w:rPr>
              <mc:AlternateContent>
                <mc:Choice Requires="wps">
                  <w:drawing>
                    <wp:inline distT="0" distB="0" distL="0" distR="0" wp14:anchorId="1CD5D31D" wp14:editId="7F421E61">
                      <wp:extent cx="76200" cy="238125"/>
                      <wp:effectExtent l="0" t="0" r="0" b="0"/>
                      <wp:docPr id="30" name="AutoShape 25" descr="data:image/png;base64,iVBORw0KGgoAAAANSUhEUgAAAAgAAAAZCAYAAAAMhW+1AAAAAXNSR0IArs4c6QAAAARnQU1BAACxjwv8YQUAAAAJcEhZcwAADsMAAA7DAcdvqGQAAAAzSURBVDhPY8AC/kNpnGBUAQQMUwUgAXwYDLBJwDAYYJMAYRRAsgKsgGgFeAFBBUiAgQEA57szzTbaN7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340B5" id="AutoShape 25" o:spid="_x0000_s1026" alt="data:image/png;base64,iVBORw0KGgoAAAANSUhEUgAAAAgAAAAZCAYAAAAMhW+1AAAAAXNSR0IArs4c6QAAAARnQU1BAACxjwv8YQUAAAAJcEhZcwAADsMAAA7DAcdvqGQAAAAzSURBVDhPY8AC/kNpnGBUAQQMUwUgAXwYDLBJwDAYYJMAYRRAsgKsgGgFeAFBBUiAgQEA57szzTbaN74AAAAASUVORK5CYII=" style="width: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" filled="f" stroked="f">
                      <o:lock v:ext="edit" aspectratio="t"/>
                      <w10:anchorlock/>
                    </v:rect>
                  </w:pict>
                </mc:Fallback>
              </mc:AlternateContent>
            </w:r>
          </w:p>
        </w:tc>
        <w:tc>
          <w:tcPr>
            <w:tcW w:w="893" w:type="dxa"/>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576"/>
        </w:trPr>
        <w:tc>
          <w:tcPr>
            <w:tcW w:w="5061" w:type="dxa"/>
            <w:gridSpan w:val="2"/>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vAlign w:val="center"/>
            <w:hideMark/>
          </w:tcPr>
          <w:p w:rsidR="008E794E" w:rsidRPr="008E794E" w:rsidRDefault="008E794E" w:rsidP="008E794E">
            <w:pPr>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Прием и регистрация от заявителя документов</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 уполномоченный на прием документов</w:t>
            </w:r>
          </w:p>
        </w:tc>
      </w:tr>
      <w:tr w:rsidR="008E794E" w:rsidRPr="008E794E" w:rsidTr="008E794E">
        <w:trPr>
          <w:trHeight w:val="346"/>
        </w:trPr>
        <w:tc>
          <w:tcPr>
            <w:tcW w:w="3175"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188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r w:rsidRPr="008E794E">
              <w:rPr>
                <w:rFonts w:ascii="Arial" w:eastAsia="Times New Roman" w:hAnsi="Arial" w:cs="Arial"/>
                <w:noProof/>
                <w:sz w:val="24"/>
                <w:szCs w:val="24"/>
                <w:lang w:eastAsia="ru-RU"/>
              </w:rPr>
              <mc:AlternateContent>
                <mc:Choice Requires="wps">
                  <w:drawing>
                    <wp:inline distT="0" distB="0" distL="0" distR="0" wp14:anchorId="5210B110" wp14:editId="2DEE6E8B">
                      <wp:extent cx="76200" cy="209550"/>
                      <wp:effectExtent l="0" t="0" r="0" b="0"/>
                      <wp:docPr id="29" name="AutoShape 26" descr="data:image/png;base64,iVBORw0KGgoAAAANSUhEUgAAAAgAAAAWCAYAAAD9091gAAAAAXNSR0IArs4c6QAAAARnQU1BAACxjwv8YQUAAAAJcEhZcwAADsMAAA7DAcdvqGQAAAAzSURBVChTY8AC/kNpnGBUAQQMhAKQAD4MBtgkYBgMsEmAMAogWQFWQLQCvICgAiTAwAAA490w0ISa99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A6EAE" id="AutoShape 26" o:spid="_x0000_s1026" alt="data:image/png;base64,iVBORw0KGgoAAAANSUhEUgAAAAgAAAAWCAYAAAD9091gAAAAAXNSR0IArs4c6QAAAARnQU1BAACxjwv8YQUAAAAJcEhZcwAADsMAAA7DAcdvqGQAAAAzSURBVChTY8AC/kNpnGBUAQQMhAKQAD4MBtgkYBgMsEmAMAogWQFWQLQCvICgAiTAwAAA490w0ISa99MAAAAASUVORK5CYII="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" filled="f" stroked="f">
                      <o:lock v:ext="edit" aspectratio="t"/>
                      <w10:anchorlock/>
                    </v:rect>
                  </w:pict>
                </mc:Fallback>
              </mc:AlternateContent>
            </w:r>
          </w:p>
        </w:tc>
        <w:tc>
          <w:tcPr>
            <w:tcW w:w="893" w:type="dxa"/>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778"/>
        </w:trPr>
        <w:tc>
          <w:tcPr>
            <w:tcW w:w="5061" w:type="dxa"/>
            <w:gridSpan w:val="2"/>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Рассмотрение представленных документов</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r w:rsidR="008E794E" w:rsidRPr="008E794E" w:rsidTr="008E794E">
        <w:trPr>
          <w:trHeight w:val="346"/>
        </w:trPr>
        <w:tc>
          <w:tcPr>
            <w:tcW w:w="3175"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188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r w:rsidRPr="008E794E">
              <w:rPr>
                <w:rFonts w:ascii="Arial" w:eastAsia="Times New Roman" w:hAnsi="Arial" w:cs="Arial"/>
                <w:noProof/>
                <w:sz w:val="24"/>
                <w:szCs w:val="24"/>
                <w:lang w:eastAsia="ru-RU"/>
              </w:rPr>
              <mc:AlternateContent>
                <mc:Choice Requires="wps">
                  <w:drawing>
                    <wp:inline distT="0" distB="0" distL="0" distR="0" wp14:anchorId="65658F1F" wp14:editId="2858BB76">
                      <wp:extent cx="76200" cy="190500"/>
                      <wp:effectExtent l="0" t="0" r="0" b="0"/>
                      <wp:docPr id="28" name="AutoShape 27" descr="data:image/png;base64,iVBORw0KGgoAAAANSUhEUgAAAAgAAAAUCAYAAACwG3xrAAAAAXNSR0IArs4c6QAAAARnQU1BAACxjwv8YQUAAAAJcEhZcwAADsMAAA7DAcdvqGQAAAAzSURBVChTY8AC/kNpnGBUAQSQrgAkgA+DATYJGAYDbBIgjAJIVoAVEK0ALyCoAAkwMAAAhbMu0p289j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D561B" id="AutoShape 27" o:spid="_x0000_s1026" alt="data:image/png;base64,iVBORw0KGgoAAAANSUhEUgAAAAgAAAAUCAYAAACwG3xrAAAAAXNSR0IArs4c6QAAAARnQU1BAACxjwv8YQUAAAAJcEhZcwAADsMAAA7DAcdvqGQAAAAzSURBVChTY8AC/kNpnGBUAQSQrgAkgA+DATYJGAYDbBIgjAJIVoAVEK0ALyCoAAkwMAAAhbMu0p289jwAAAAASUVORK5CYII="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" filled="f" stroked="f">
                      <o:lock v:ext="edit" aspectratio="t"/>
                      <w10:anchorlock/>
                    </v:rect>
                  </w:pict>
                </mc:Fallback>
              </mc:AlternateContent>
            </w:r>
          </w:p>
        </w:tc>
        <w:tc>
          <w:tcPr>
            <w:tcW w:w="893" w:type="dxa"/>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756"/>
        </w:trPr>
        <w:tc>
          <w:tcPr>
            <w:tcW w:w="5061" w:type="dxa"/>
            <w:gridSpan w:val="2"/>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pacing w:val="-7"/>
                <w:sz w:val="24"/>
                <w:szCs w:val="24"/>
                <w:lang w:eastAsia="ru-RU"/>
              </w:rPr>
              <w:t>Передача заявления на рассмотрение главе сельского поселения</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r w:rsidR="008E794E" w:rsidRPr="008E794E" w:rsidTr="008E794E">
        <w:trPr>
          <w:trHeight w:val="341"/>
        </w:trPr>
        <w:tc>
          <w:tcPr>
            <w:tcW w:w="3175"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188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r w:rsidRPr="008E794E">
              <w:rPr>
                <w:rFonts w:ascii="Arial" w:eastAsia="Times New Roman" w:hAnsi="Arial" w:cs="Arial"/>
                <w:noProof/>
                <w:sz w:val="24"/>
                <w:szCs w:val="24"/>
                <w:lang w:eastAsia="ru-RU"/>
              </w:rPr>
              <mc:AlternateContent>
                <mc:Choice Requires="wps">
                  <w:drawing>
                    <wp:inline distT="0" distB="0" distL="0" distR="0" wp14:anchorId="04309013" wp14:editId="3C283C70">
                      <wp:extent cx="76200" cy="200025"/>
                      <wp:effectExtent l="0" t="0" r="0" b="0"/>
                      <wp:docPr id="27" name="AutoShape 28" descr="data:image/png;base64,iVBORw0KGgoAAAANSUhEUgAAAAgAAAAVCAYAAAB7R6/OAAAAAXNSR0IArs4c6QAAAARnQU1BAACxjwv8YQUAAAAJcEhZcwAADsMAAA7DAcdvqGQAAAAzSURBVChTY8AC/kNpnGBUAQTQQAFIAB8GA2wSMAwG2CRAGAWQrAArIFoBXkBQARJgYAAAJGAv0XkN0p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5F602" id="AutoShape 28" o:spid="_x0000_s1026" alt="data:image/png;base64,iVBORw0KGgoAAAANSUhEUgAAAAgAAAAVCAYAAAB7R6/OAAAAAXNSR0IArs4c6QAAAARnQU1BAACxjwv8YQUAAAAJcEhZcwAADsMAAA7DAcdvqGQAAAAzSURBVChTY8AC/kNpnGBUAQTQQAFIAB8GA2wSMAwG2CRAGAWQrAArIFoBXkBQARJgYAAAJGAv0XkN0pUAAAAASUVORK5CYII=" style="width: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" filled="f" stroked="f">
                      <o:lock v:ext="edit" aspectratio="t"/>
                      <w10:anchorlock/>
                    </v:rect>
                  </w:pict>
                </mc:Fallback>
              </mc:AlternateContent>
            </w:r>
          </w:p>
        </w:tc>
        <w:tc>
          <w:tcPr>
            <w:tcW w:w="893" w:type="dxa"/>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1041"/>
        </w:trPr>
        <w:tc>
          <w:tcPr>
            <w:tcW w:w="5061" w:type="dxa"/>
            <w:gridSpan w:val="2"/>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Передача заявления и пакета документов председателю комиссии для назначения даты и времени заседания комиссии</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r w:rsidR="008E794E" w:rsidRPr="008E794E" w:rsidTr="008E794E">
        <w:trPr>
          <w:trHeight w:val="518"/>
        </w:trPr>
        <w:tc>
          <w:tcPr>
            <w:tcW w:w="3175"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188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r w:rsidRPr="008E794E">
              <w:rPr>
                <w:rFonts w:ascii="Arial" w:eastAsia="Times New Roman" w:hAnsi="Arial" w:cs="Arial"/>
                <w:noProof/>
                <w:sz w:val="24"/>
                <w:szCs w:val="24"/>
                <w:lang w:eastAsia="ru-RU"/>
              </w:rPr>
              <mc:AlternateContent>
                <mc:Choice Requires="wps">
                  <w:drawing>
                    <wp:inline distT="0" distB="0" distL="0" distR="0" wp14:anchorId="5613ED63" wp14:editId="3FFCFBE3">
                      <wp:extent cx="76200" cy="323850"/>
                      <wp:effectExtent l="0" t="0" r="0" b="0"/>
                      <wp:docPr id="26" name="AutoShape 29" descr="data:image/png;base64,iVBORw0KGgoAAAANSUhEUgAAAAgAAAAiCAYAAABiOJjbAAAAAXNSR0IArs4c6QAAAARnQU1BAACxjwv8YQUAAAAJcEhZcwAADsMAAA7DAcdvqGQAAAA3SURBVDhPY8AC/kNpnGBUAQSMKoCAkaoAJIAPgwE2CRgGA2wSIIwCSFaAFRCtAC8gqAAJMDAAAOLIPMTy6Bfi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899EF" id="AutoShape 29" o:spid="_x0000_s1026" alt="data:image/png;base64,iVBORw0KGgoAAAANSUhEUgAAAAgAAAAiCAYAAABiOJjbAAAAAXNSR0IArs4c6QAAAARnQU1BAACxjwv8YQUAAAAJcEhZcwAADsMAAA7DAcdvqGQAAAA3SURBVDhPY8AC/kNpnGBUAQSMKoCAkaoAJIAPgwE2CRgGA2wSIIwCSFaAFRCtAC8gqAAJMDAAAOLIPMTy6BfiAAAAAElFTkSuQmCC"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" filled="f" stroked="f">
                      <o:lock v:ext="edit" aspectratio="t"/>
                      <w10:anchorlock/>
                    </v:rect>
                  </w:pict>
                </mc:Fallback>
              </mc:AlternateContent>
            </w:r>
          </w:p>
        </w:tc>
        <w:tc>
          <w:tcPr>
            <w:tcW w:w="893" w:type="dxa"/>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bottom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r>
      <w:tr w:rsidR="008E794E" w:rsidRPr="008E794E" w:rsidTr="008E794E">
        <w:trPr>
          <w:trHeight w:val="1026"/>
        </w:trPr>
        <w:tc>
          <w:tcPr>
            <w:tcW w:w="50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lastRenderedPageBreak/>
              <w:t>Принятие решения комиссии </w:t>
            </w:r>
          </w:p>
        </w:tc>
        <w:tc>
          <w:tcPr>
            <w:tcW w:w="893"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bl>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tbl>
      <w:tblPr>
        <w:tblW w:w="9656" w:type="dxa"/>
        <w:tblCellMar>
          <w:left w:w="0" w:type="dxa"/>
          <w:right w:w="0" w:type="dxa"/>
        </w:tblCellMar>
        <w:tblLook w:val="04A0" w:firstRow="1" w:lastRow="0" w:firstColumn="1" w:lastColumn="0" w:noHBand="0" w:noVBand="1"/>
      </w:tblPr>
      <w:tblGrid>
        <w:gridCol w:w="5116"/>
        <w:gridCol w:w="856"/>
        <w:gridCol w:w="3684"/>
      </w:tblGrid>
      <w:tr w:rsidR="008E794E" w:rsidRPr="008E794E" w:rsidTr="008E794E">
        <w:trPr>
          <w:trHeight w:val="1087"/>
        </w:trPr>
        <w:tc>
          <w:tcPr>
            <w:tcW w:w="5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noProof/>
                <w:sz w:val="24"/>
                <w:szCs w:val="24"/>
                <w:lang w:eastAsia="ru-RU"/>
              </w:rPr>
              <mc:AlternateContent>
                <mc:Choice Requires="wps">
                  <w:drawing>
                    <wp:inline distT="0" distB="0" distL="0" distR="0" wp14:anchorId="5586C98D" wp14:editId="4B0ACA26">
                      <wp:extent cx="76200" cy="323850"/>
                      <wp:effectExtent l="0" t="0" r="0" b="0"/>
                      <wp:docPr id="25" name="AutoShape 30" descr="data:image/png;base64,iVBORw0KGgoAAAANSUhEUgAAAAgAAAAiCAYAAABiOJjbAAAAAXNSR0IArs4c6QAAAARnQU1BAACxjwv8YQUAAAAJcEhZcwAADsMAAA7DAcdvqGQAAAA3SURBVDhPY8AC/kNpnGBUAQSMKoCAkaoAJIAPgwE2CRgGA2wSIIwCSFaAFRCtAC8gqAAJMDAAAOLIPMTy6Bfi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A08DA" id="AutoShape 30" o:spid="_x0000_s1026" alt="data:image/png;base64,iVBORw0KGgoAAAANSUhEUgAAAAgAAAAiCAYAAABiOJjbAAAAAXNSR0IArs4c6QAAAARnQU1BAACxjwv8YQUAAAAJcEhZcwAADsMAAA7DAcdvqGQAAAA3SURBVDhPY8AC/kNpnGBUAQSMKoCAkaoAJIAPgwE2CRgGA2wSIIwCSFaAFRCtAC8gqAAJMDAAAOLIPMTy6BfiAAAAAElFTkSuQmCC"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" filled="f" stroked="f">
                      <o:lock v:ext="edit" aspectratio="t"/>
                      <w10:anchorlock/>
                    </v:rect>
                  </w:pict>
                </mc:Fallback>
              </mc:AlternateContent>
            </w:r>
            <w:r w:rsidRPr="008E794E">
              <w:rPr>
                <w:rFonts w:ascii="Arial" w:eastAsia="Times New Roman" w:hAnsi="Arial" w:cs="Arial"/>
                <w:sz w:val="24"/>
                <w:szCs w:val="24"/>
                <w:lang w:eastAsia="ru-RU"/>
              </w:rPr>
              <w:t>Выдача документа, подтверждающего принятие решения</w:t>
            </w:r>
          </w:p>
        </w:tc>
        <w:tc>
          <w:tcPr>
            <w:tcW w:w="850" w:type="dxa"/>
            <w:tcBorders>
              <w:left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E794E" w:rsidRPr="008E794E" w:rsidRDefault="008E794E" w:rsidP="008E794E">
            <w:pPr>
              <w:shd w:val="clear" w:color="auto" w:fill="FFFFFF"/>
              <w:spacing w:after="0" w:line="240" w:lineRule="auto"/>
              <w:ind w:firstLine="709"/>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Специалист администрации</w:t>
            </w:r>
          </w:p>
        </w:tc>
      </w:tr>
    </w:tbl>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 4</w:t>
      </w:r>
    </w:p>
    <w:p w:rsidR="008E794E" w:rsidRPr="008E794E" w:rsidRDefault="008E794E" w:rsidP="008E794E">
      <w:pPr>
        <w:spacing w:after="0" w:line="240" w:lineRule="auto"/>
        <w:ind w:left="5103"/>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Административному регламенту</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Журнал</w:t>
      </w:r>
    </w:p>
    <w:tbl>
      <w:tblPr>
        <w:tblW w:w="15450" w:type="dxa"/>
        <w:tblCellMar>
          <w:left w:w="0" w:type="dxa"/>
          <w:right w:w="0" w:type="dxa"/>
        </w:tblCellMar>
        <w:tblLook w:val="04A0" w:firstRow="1" w:lastRow="0" w:firstColumn="1" w:lastColumn="0" w:noHBand="0" w:noVBand="1"/>
      </w:tblPr>
      <w:tblGrid>
        <w:gridCol w:w="1168"/>
        <w:gridCol w:w="2043"/>
        <w:gridCol w:w="1982"/>
        <w:gridCol w:w="2499"/>
        <w:gridCol w:w="2436"/>
        <w:gridCol w:w="2471"/>
        <w:gridCol w:w="2851"/>
      </w:tblGrid>
      <w:tr w:rsidR="008E794E" w:rsidRPr="008E794E" w:rsidTr="008E794E">
        <w:tc>
          <w:tcPr>
            <w:tcW w:w="11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N п/п</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Дата подачи заявления</w:t>
            </w:r>
          </w:p>
        </w:tc>
        <w:tc>
          <w:tcPr>
            <w:tcW w:w="19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Ф.И.О. заявителя</w:t>
            </w:r>
          </w:p>
        </w:tc>
        <w:tc>
          <w:tcPr>
            <w:tcW w:w="24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Адрес, место регистрации по месту жительства</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Содержание заявления</w:t>
            </w:r>
          </w:p>
        </w:tc>
        <w:tc>
          <w:tcPr>
            <w:tcW w:w="2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Ф.И.О. исполнителя</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center"/>
              <w:rPr>
                <w:rFonts w:ascii="Arial" w:eastAsia="Times New Roman" w:hAnsi="Arial" w:cs="Arial"/>
                <w:sz w:val="24"/>
                <w:szCs w:val="24"/>
                <w:lang w:eastAsia="ru-RU"/>
              </w:rPr>
            </w:pPr>
            <w:r w:rsidRPr="008E794E">
              <w:rPr>
                <w:rFonts w:ascii="Arial" w:eastAsia="Times New Roman" w:hAnsi="Arial" w:cs="Arial"/>
                <w:sz w:val="24"/>
                <w:szCs w:val="24"/>
                <w:lang w:eastAsia="ru-RU"/>
              </w:rPr>
              <w:t>Дата и номер приказа (результат рассмотрения заявления)</w:t>
            </w:r>
          </w:p>
        </w:tc>
      </w:tr>
      <w:tr w:rsidR="008E794E" w:rsidRPr="008E794E" w:rsidTr="008E794E">
        <w:tc>
          <w:tcPr>
            <w:tcW w:w="11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1</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2</w:t>
            </w:r>
          </w:p>
        </w:tc>
        <w:tc>
          <w:tcPr>
            <w:tcW w:w="19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3</w:t>
            </w:r>
          </w:p>
        </w:tc>
        <w:tc>
          <w:tcPr>
            <w:tcW w:w="24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4</w:t>
            </w:r>
          </w:p>
        </w:tc>
        <w:tc>
          <w:tcPr>
            <w:tcW w:w="23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5</w:t>
            </w:r>
          </w:p>
        </w:tc>
        <w:tc>
          <w:tcPr>
            <w:tcW w:w="2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6</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E794E" w:rsidRPr="008E794E" w:rsidRDefault="008E794E" w:rsidP="008E794E">
            <w:pPr>
              <w:spacing w:after="0" w:line="240" w:lineRule="auto"/>
              <w:jc w:val="both"/>
              <w:rPr>
                <w:rFonts w:ascii="Arial" w:eastAsia="Times New Roman" w:hAnsi="Arial" w:cs="Arial"/>
                <w:sz w:val="24"/>
                <w:szCs w:val="24"/>
                <w:lang w:eastAsia="ru-RU"/>
              </w:rPr>
            </w:pPr>
            <w:r w:rsidRPr="008E794E">
              <w:rPr>
                <w:rFonts w:ascii="Arial" w:eastAsia="Times New Roman" w:hAnsi="Arial" w:cs="Arial"/>
                <w:sz w:val="24"/>
                <w:szCs w:val="24"/>
                <w:lang w:eastAsia="ru-RU"/>
              </w:rPr>
              <w:t>7</w:t>
            </w:r>
          </w:p>
        </w:tc>
      </w:tr>
    </w:tbl>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 5</w:t>
      </w:r>
    </w:p>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Расписка</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Настоящим удостоверяется, что заявитель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(фамилия,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представил, а сотрудник 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(фамилия,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получил "_______________" "__________________________________" 20__________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(число) (месяц прописью) (год)</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документы в количестве ________________________________________ экземпляров</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(прописью)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по прилагаемому к заявлению перечню документов, необходимых для признания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нуждающимися в предоставлении жилых помещений отдельных 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 _________________ 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(должность) (подпись) (Ф.И.О.)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Перечень документов, которые будут получены по межведомственным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запросам:</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М.П.</w:t>
      </w:r>
    </w:p>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 6</w:t>
      </w:r>
    </w:p>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уведомление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Администрация Ольшанского сельского поселения, рассмотрев представленные документы о признании нуждающимися в предоставлении жилых помещений отдельных категорий граждан, решило в соответствии с приказом управления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от __________ N _____________________________ признать молодую семью,</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(фамилия,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нуждающейся в предоставлении жилых помещений отдельных категорий граждан, составом семьи ______________ человек.</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Приказ прилагается.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Приложение на ______ листах.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 _________________ 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должность подпись Ф.И.О.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 ____________ 20_______ г.</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М.П</w:t>
      </w:r>
    </w:p>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br w:type="textWrapping" w:clear="all"/>
        <w:t>Приложение № 7</w:t>
      </w:r>
    </w:p>
    <w:p w:rsidR="008E794E" w:rsidRPr="008E794E" w:rsidRDefault="008E794E" w:rsidP="008E794E">
      <w:pPr>
        <w:spacing w:after="0" w:line="240" w:lineRule="auto"/>
        <w:ind w:firstLine="709"/>
        <w:jc w:val="right"/>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 Административному регламенту</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 </w:t>
      </w:r>
    </w:p>
    <w:p w:rsidR="008E794E" w:rsidRPr="008E794E" w:rsidRDefault="008E794E" w:rsidP="008E794E">
      <w:pPr>
        <w:spacing w:after="0" w:line="240" w:lineRule="auto"/>
        <w:ind w:firstLine="709"/>
        <w:jc w:val="center"/>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уведомление</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Администрация Ольшанского сельского поселения, рассмотрев представленные документы о признании нуждающимися в предоставлении жилых помещений отдельных категорий граждан, решило в соответствии с приказом управления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от ______________ N _______________________ отказать</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(фамилия, имя, отчество)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в признании нуждающимися в предоставлении жилых помещений отдельных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категорий граждан.</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Причина отказа 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__________________________________________________________________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Приказ прилагается.</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Приложение на ______ листах.</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____________________ _________________ _____________________________</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lastRenderedPageBreak/>
        <w:t>должность подпись Ф.И.О.</w:t>
      </w:r>
    </w:p>
    <w:p w:rsidR="008E794E" w:rsidRPr="008E794E" w:rsidRDefault="008E794E" w:rsidP="008E794E">
      <w:pPr>
        <w:spacing w:after="0" w:line="240" w:lineRule="auto"/>
        <w:ind w:firstLine="709"/>
        <w:jc w:val="both"/>
        <w:rPr>
          <w:rFonts w:ascii="Arial" w:eastAsia="Times New Roman" w:hAnsi="Arial" w:cs="Arial"/>
          <w:color w:val="000000"/>
          <w:sz w:val="24"/>
          <w:szCs w:val="24"/>
          <w:lang w:eastAsia="ru-RU"/>
        </w:rPr>
      </w:pPr>
      <w:r w:rsidRPr="008E794E">
        <w:rPr>
          <w:rFonts w:ascii="Arial" w:eastAsia="Times New Roman" w:hAnsi="Arial" w:cs="Arial"/>
          <w:color w:val="000000"/>
          <w:sz w:val="24"/>
          <w:szCs w:val="24"/>
          <w:lang w:eastAsia="ru-RU"/>
        </w:rPr>
        <w:t>"_____" ______________ 20___ г.</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11"/>
    <w:rsid w:val="00022626"/>
    <w:rsid w:val="003B1C11"/>
    <w:rsid w:val="008E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983C-42A6-4B72-B68F-869BC3E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9548</Words>
  <Characters>54428</Characters>
  <Application>Microsoft Office Word</Application>
  <DocSecurity>0</DocSecurity>
  <Lines>453</Lines>
  <Paragraphs>127</Paragraphs>
  <ScaleCrop>false</ScaleCrop>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2024-02-08T11:55:00Z</dcterms:created>
  <dcterms:modified xsi:type="dcterms:W3CDTF">2024-02-08T11:55:00Z</dcterms:modified>
</cp:coreProperties>
</file>