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Оповещение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о проведении публичных слушаний по проекту приказа департамента архитектуры и градостроительства Воронежской области «</w:t>
      </w:r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»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1. На публичные слушания, проводимые в срок с 03 мая 2023 г. по 17 мая 2023 г., выносится проект приказа департамента архитектуры и градостроительства Воронежской области «</w:t>
      </w:r>
      <w:r w:rsidRPr="00846A33">
        <w:rPr>
          <w:rFonts w:ascii="Arial" w:eastAsia="Calibri" w:hAnsi="Arial" w:cs="Arial"/>
          <w:bCs/>
          <w:sz w:val="24"/>
          <w:szCs w:val="24"/>
          <w:lang w:eastAsia="zh-CN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846A33">
        <w:rPr>
          <w:rFonts w:ascii="Arial" w:eastAsia="Calibri" w:hAnsi="Arial" w:cs="Arial"/>
          <w:bCs/>
          <w:sz w:val="24"/>
          <w:szCs w:val="24"/>
          <w:lang w:eastAsia="zh-CN"/>
        </w:rPr>
        <w:t>Острогожского</w:t>
      </w:r>
      <w:proofErr w:type="spellEnd"/>
      <w:r w:rsidRPr="00846A33">
        <w:rPr>
          <w:rFonts w:ascii="Arial" w:eastAsia="Calibri" w:hAnsi="Arial" w:cs="Arial"/>
          <w:bCs/>
          <w:sz w:val="24"/>
          <w:szCs w:val="24"/>
          <w:lang w:eastAsia="zh-CN"/>
        </w:rPr>
        <w:t xml:space="preserve"> муниципального района Воронежской области».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Острогожский</w:t>
      </w:r>
      <w:proofErr w:type="spellEnd"/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район, с. Нижний Ольшан, ул. Молодежная, д. 11 (здание администрации).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3. Экспозиция открыта </w:t>
      </w:r>
      <w:bookmarkStart w:id="0" w:name="_Hlk27403059"/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с 03 мая 2023 г. по 16 мая 2023 г.</w:t>
      </w:r>
    </w:p>
    <w:bookmarkEnd w:id="0"/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4. Время работы экспозиции: в рабочие дни с 8.00ч. до 17.00ч. перерыв с 12.00 ч. до 14.00 ч.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5. Во время работы экспозиции представителями Администрации Ольшанского сельского поселения </w:t>
      </w:r>
      <w:proofErr w:type="spellStart"/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6. Дни и время осуществления консультирования: с 03 мая 2023 г. по 16 мая 2023 г. с 8.00ч. до 17.00ч. перерыв с 12.00 ч. до 14.00 ч.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2) в письменной форме в адрес Администрации Ольшанского сельского поселения </w:t>
      </w:r>
      <w:proofErr w:type="spellStart"/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области;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846A33" w:rsidRPr="00846A33" w:rsidRDefault="00846A33" w:rsidP="00846A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46A3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Ольшанского </w:t>
      </w:r>
      <w:r w:rsidRPr="00846A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сельского поселения </w:t>
      </w:r>
      <w:proofErr w:type="spellStart"/>
      <w:r w:rsidRPr="00846A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Острогожского</w:t>
      </w:r>
      <w:proofErr w:type="spellEnd"/>
      <w:r w:rsidRPr="00846A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муниципального района в информационно-телекоммуникационной сети «Интернет».</w:t>
      </w:r>
    </w:p>
    <w:p w:rsidR="00846A33" w:rsidRPr="00846A33" w:rsidRDefault="00846A33" w:rsidP="00846A33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46A33">
        <w:rPr>
          <w:rFonts w:ascii="Arial" w:eastAsia="Calibri" w:hAnsi="Arial" w:cs="Arial"/>
          <w:sz w:val="24"/>
          <w:szCs w:val="24"/>
        </w:rPr>
        <w:t xml:space="preserve">9. Собрание участников публичных слушаний состоится 17 мая 2023 </w:t>
      </w:r>
      <w:proofErr w:type="gramStart"/>
      <w:r w:rsidRPr="00846A33">
        <w:rPr>
          <w:rFonts w:ascii="Arial" w:eastAsia="Calibri" w:hAnsi="Arial" w:cs="Arial"/>
          <w:sz w:val="24"/>
          <w:szCs w:val="24"/>
        </w:rPr>
        <w:t>г. :</w:t>
      </w:r>
      <w:proofErr w:type="gramEnd"/>
    </w:p>
    <w:p w:rsidR="00846A33" w:rsidRPr="00846A33" w:rsidRDefault="00846A33" w:rsidP="00846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A33">
        <w:rPr>
          <w:rFonts w:ascii="Arial" w:eastAsia="Calibri" w:hAnsi="Arial" w:cs="Arial"/>
          <w:sz w:val="24"/>
          <w:szCs w:val="24"/>
        </w:rPr>
        <w:t xml:space="preserve">9.1. </w:t>
      </w:r>
      <w:r w:rsidRPr="00846A33">
        <w:rPr>
          <w:rFonts w:ascii="Arial" w:eastAsia="Times New Roman" w:hAnsi="Arial" w:cs="Arial"/>
          <w:sz w:val="24"/>
          <w:szCs w:val="24"/>
          <w:lang w:eastAsia="ru-RU"/>
        </w:rPr>
        <w:t>- - в селе Нижний Ольшан - 17 мая 2023г. в 08.00ч. в здании</w:t>
      </w:r>
      <w:r w:rsidRPr="00846A3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Ольшанского сельского поселения по адресу: Воронежская область,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Острогожский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Нижний Ольшан, ул. Молодежная, д. 11;</w:t>
      </w:r>
    </w:p>
    <w:p w:rsidR="00846A33" w:rsidRPr="00846A33" w:rsidRDefault="00846A33" w:rsidP="00846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9.2. - в селе Верхний Ольшан и деревня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Коловатовка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– 17 мая 2023 г. в 09.30ч. в помещении ФАП с. Верхний Ольшан по адресу: Воронежская область,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Острогожский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Верхний Ольшан, ул. Ольшанская, д. 10а;</w:t>
      </w:r>
    </w:p>
    <w:p w:rsidR="00846A33" w:rsidRPr="00846A33" w:rsidRDefault="00846A33" w:rsidP="00846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9.3. - в хуторе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– 17 мая 2023 г. в 11.30ч. в </w:t>
      </w:r>
      <w:r w:rsidRPr="00846A33">
        <w:rPr>
          <w:rFonts w:ascii="Arial" w:eastAsia="Calibri" w:hAnsi="Arial" w:cs="Arial"/>
          <w:sz w:val="24"/>
          <w:szCs w:val="24"/>
        </w:rPr>
        <w:t xml:space="preserve">помещение ФАП х. </w:t>
      </w:r>
      <w:proofErr w:type="spellStart"/>
      <w:r w:rsidRPr="00846A33">
        <w:rPr>
          <w:rFonts w:ascii="Arial" w:eastAsia="Calibri" w:hAnsi="Arial" w:cs="Arial"/>
          <w:sz w:val="24"/>
          <w:szCs w:val="24"/>
        </w:rPr>
        <w:t>Шинкин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адресу: Воронежская область,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Острогожский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район, х.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>, ул. Заречная, д. 6;</w:t>
      </w:r>
    </w:p>
    <w:p w:rsidR="00846A33" w:rsidRPr="00846A33" w:rsidRDefault="00846A33" w:rsidP="00846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9.4. - в хуторе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Засосна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– 17 мая 2023 г. в 14.00ч. в </w:t>
      </w:r>
      <w:r w:rsidRPr="00846A33">
        <w:rPr>
          <w:rFonts w:ascii="Arial" w:eastAsia="Calibri" w:hAnsi="Arial" w:cs="Arial"/>
          <w:sz w:val="24"/>
          <w:szCs w:val="24"/>
        </w:rPr>
        <w:t>здании медпункта</w:t>
      </w:r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Воронежская область,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Острогожский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 xml:space="preserve"> район, х. </w:t>
      </w:r>
      <w:proofErr w:type="spellStart"/>
      <w:r w:rsidRPr="00846A33">
        <w:rPr>
          <w:rFonts w:ascii="Arial" w:eastAsia="Times New Roman" w:hAnsi="Arial" w:cs="Arial"/>
          <w:sz w:val="24"/>
          <w:szCs w:val="24"/>
          <w:lang w:eastAsia="ru-RU"/>
        </w:rPr>
        <w:t>Засосна</w:t>
      </w:r>
      <w:proofErr w:type="spellEnd"/>
      <w:r w:rsidRPr="00846A33">
        <w:rPr>
          <w:rFonts w:ascii="Arial" w:eastAsia="Times New Roman" w:hAnsi="Arial" w:cs="Arial"/>
          <w:sz w:val="24"/>
          <w:szCs w:val="24"/>
          <w:lang w:eastAsia="ru-RU"/>
        </w:rPr>
        <w:t>, пер. Победы, д. 1;</w:t>
      </w:r>
    </w:p>
    <w:p w:rsidR="00846A33" w:rsidRPr="00846A33" w:rsidRDefault="00846A33" w:rsidP="00846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33">
        <w:rPr>
          <w:rFonts w:ascii="Arial" w:eastAsia="Calibri" w:hAnsi="Arial" w:cs="Arial"/>
          <w:sz w:val="24"/>
          <w:szCs w:val="24"/>
        </w:rPr>
        <w:lastRenderedPageBreak/>
        <w:t xml:space="preserve">10. Проект Приказа департамента архитектуры и градостроительства Воронежской области «О внесении изменений в правила землепользования и застройки Ольшанского сельского поселения </w:t>
      </w:r>
      <w:proofErr w:type="spellStart"/>
      <w:r w:rsidRPr="00846A33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Pr="00846A3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области» размещен на информационных стендах , расположенных на территории Ольшанского сельского поселения и на официальном сайте администрации Ольшанского сельского поселения </w:t>
      </w:r>
      <w:proofErr w:type="spellStart"/>
      <w:r w:rsidRPr="00846A33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Pr="00846A3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в сети «Интернет» в разделе «Градостроительство» подраздел «Правила землепользования и застройки»</w:t>
      </w:r>
      <w:r w:rsidRPr="0084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137" w:rsidRDefault="00846A33" w:rsidP="00846A33">
      <w:hyperlink r:id="rId4" w:history="1">
        <w:r w:rsidRPr="00846A33">
          <w:rPr>
            <w:rFonts w:ascii="Arial" w:eastAsia="Calibri" w:hAnsi="Arial" w:cs="Arial"/>
            <w:color w:val="000080"/>
            <w:sz w:val="24"/>
            <w:szCs w:val="24"/>
            <w:u w:val="single"/>
          </w:rPr>
          <w:t>https://olshan.ru/gradostroitelstvo/pravila_zemlepolzovaniya_i_zastroyki.html</w:t>
        </w:r>
      </w:hyperlink>
      <w:bookmarkStart w:id="1" w:name="_GoBack"/>
      <w:bookmarkEnd w:id="1"/>
    </w:p>
    <w:sectPr w:rsidR="00EE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A0"/>
    <w:rsid w:val="001D70A0"/>
    <w:rsid w:val="00846A33"/>
    <w:rsid w:val="00E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EA484-DD2A-41E4-AEA7-5BE6B62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shan.ru/gradostroitelstvo/pravila_zemlepolzovaniya_i_zastroy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2</cp:revision>
  <dcterms:created xsi:type="dcterms:W3CDTF">2023-05-02T13:39:00Z</dcterms:created>
  <dcterms:modified xsi:type="dcterms:W3CDTF">2023-05-02T13:40:00Z</dcterms:modified>
</cp:coreProperties>
</file>