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7F"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9477F" w:rsidRPr="007702F6"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9477F" w:rsidRPr="002C43FD" w:rsidRDefault="005B35D7"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14.11</w:t>
      </w:r>
      <w:r w:rsidR="0099477F"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54</w:t>
      </w:r>
    </w:p>
    <w:p w:rsidR="0099477F" w:rsidRPr="002C43FD" w:rsidRDefault="0099477F" w:rsidP="0099477F">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5D1089" w:rsidRPr="00E949CC" w:rsidRDefault="005D1089" w:rsidP="0099477F">
      <w:pPr>
        <w:spacing w:before="240" w:after="60" w:line="240" w:lineRule="auto"/>
        <w:ind w:firstLine="567"/>
        <w:outlineLvl w:val="0"/>
        <w:rPr>
          <w:rFonts w:ascii="Arial" w:eastAsia="Times New Roman" w:hAnsi="Arial" w:cs="Arial"/>
          <w:bCs/>
          <w:kern w:val="28"/>
          <w:sz w:val="24"/>
          <w:szCs w:val="24"/>
          <w:lang w:eastAsia="ru-RU"/>
        </w:rPr>
      </w:pPr>
      <w:r w:rsidRPr="00E949CC">
        <w:rPr>
          <w:rFonts w:ascii="Arial" w:eastAsia="Times New Roman" w:hAnsi="Arial" w:cs="Arial"/>
          <w:bCs/>
          <w:kern w:val="28"/>
          <w:sz w:val="24"/>
          <w:szCs w:val="24"/>
          <w:lang w:eastAsia="ru-RU"/>
        </w:rPr>
        <w:t xml:space="preserve">Об утверждении административного регламента «Предварительное согласование предоставления земельного участка» на территории </w:t>
      </w:r>
      <w:r w:rsidR="0099477F" w:rsidRPr="00E949CC">
        <w:rPr>
          <w:rFonts w:ascii="Arial" w:eastAsia="Times New Roman" w:hAnsi="Arial" w:cs="Arial"/>
          <w:bCs/>
          <w:kern w:val="28"/>
          <w:sz w:val="24"/>
          <w:szCs w:val="24"/>
          <w:lang w:eastAsia="ru-RU"/>
        </w:rPr>
        <w:t>Ольшанского</w:t>
      </w:r>
      <w:r w:rsidRPr="00E949CC">
        <w:rPr>
          <w:rFonts w:ascii="Arial" w:eastAsia="Times New Roman" w:hAnsi="Arial" w:cs="Arial"/>
          <w:bCs/>
          <w:kern w:val="28"/>
          <w:sz w:val="24"/>
          <w:szCs w:val="24"/>
          <w:lang w:eastAsia="ru-RU"/>
        </w:rPr>
        <w:t xml:space="preserve"> сельского поселения </w:t>
      </w:r>
      <w:r w:rsidR="0099477F" w:rsidRPr="00E949CC">
        <w:rPr>
          <w:rFonts w:ascii="Arial" w:eastAsia="Times New Roman" w:hAnsi="Arial" w:cs="Arial"/>
          <w:bCs/>
          <w:kern w:val="28"/>
          <w:sz w:val="24"/>
          <w:szCs w:val="24"/>
          <w:lang w:eastAsia="ru-RU"/>
        </w:rPr>
        <w:t>Острогожского</w:t>
      </w:r>
      <w:r w:rsidRPr="00E949CC">
        <w:rPr>
          <w:rFonts w:ascii="Arial" w:eastAsia="Times New Roman" w:hAnsi="Arial" w:cs="Arial"/>
          <w:bCs/>
          <w:kern w:val="28"/>
          <w:sz w:val="24"/>
          <w:szCs w:val="24"/>
          <w:lang w:eastAsia="ru-RU"/>
        </w:rPr>
        <w:t xml:space="preserve"> муниципального района Воронежской области</w:t>
      </w:r>
    </w:p>
    <w:p w:rsidR="007B6532"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1089">
        <w:rPr>
          <w:rFonts w:ascii="Arial" w:eastAsia="Times New Roman" w:hAnsi="Arial" w:cs="Arial"/>
          <w:bCs/>
          <w:sz w:val="24"/>
          <w:szCs w:val="24"/>
          <w:lang w:eastAsia="ru-RU"/>
        </w:rPr>
        <w:t>,</w:t>
      </w:r>
      <w:r w:rsidRPr="005D108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администрация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p>
    <w:p w:rsidR="005D1089" w:rsidRPr="005D1089" w:rsidRDefault="007B6532" w:rsidP="007B6532">
      <w:pPr>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ПОСТАНОВЛЯЕТ:</w:t>
      </w:r>
    </w:p>
    <w:p w:rsidR="005D1089" w:rsidRPr="005D1089" w:rsidRDefault="005D1089" w:rsidP="005D1089">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w:t>
      </w:r>
      <w:r w:rsidR="0099477F">
        <w:rPr>
          <w:rFonts w:ascii="Arial" w:eastAsia="Times New Roman" w:hAnsi="Arial" w:cs="Arial"/>
          <w:sz w:val="24"/>
          <w:szCs w:val="24"/>
          <w:lang w:eastAsia="ru-RU"/>
        </w:rPr>
        <w:t>ской области согласно приложения</w:t>
      </w:r>
      <w:r w:rsidRPr="005D1089">
        <w:rPr>
          <w:rFonts w:ascii="Arial" w:eastAsia="Times New Roman" w:hAnsi="Arial" w:cs="Arial"/>
          <w:sz w:val="24"/>
          <w:szCs w:val="24"/>
          <w:lang w:eastAsia="ru-RU"/>
        </w:rPr>
        <w:t xml:space="preserve"> к настоящему постановлению.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Признать утратившими силу </w:t>
      </w:r>
      <w:r w:rsidR="0099477F">
        <w:rPr>
          <w:rFonts w:ascii="Arial" w:eastAsia="Times New Roman" w:hAnsi="Arial" w:cs="Arial"/>
          <w:sz w:val="24"/>
          <w:szCs w:val="24"/>
          <w:lang w:eastAsia="ru-RU"/>
        </w:rPr>
        <w:t>постановление</w:t>
      </w:r>
      <w:r w:rsidRPr="005D1089">
        <w:rPr>
          <w:rFonts w:ascii="Arial" w:eastAsia="Times New Roman" w:hAnsi="Arial" w:cs="Arial"/>
          <w:sz w:val="24"/>
          <w:szCs w:val="24"/>
          <w:lang w:eastAsia="ru-RU"/>
        </w:rPr>
        <w:t xml:space="preserve"> администрации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99477F" w:rsidP="005D108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28.12.2015г. № 61</w:t>
      </w:r>
      <w:r w:rsidR="005D1089" w:rsidRPr="005D1089">
        <w:rPr>
          <w:rFonts w:ascii="Arial" w:eastAsia="Times New Roman" w:hAnsi="Arial" w:cs="Arial"/>
          <w:sz w:val="24"/>
          <w:szCs w:val="24"/>
          <w:lang w:eastAsia="ru-RU"/>
        </w:rPr>
        <w:t xml:space="preserve"> «</w:t>
      </w:r>
      <w:r w:rsidR="00ED0889" w:rsidRPr="00ED0889">
        <w:rPr>
          <w:rFonts w:ascii="Arial" w:eastAsia="Times New Roman" w:hAnsi="Arial" w:cs="Arial"/>
          <w:sz w:val="24"/>
          <w:szCs w:val="24"/>
          <w:lang w:eastAsia="ru-RU"/>
        </w:rPr>
        <w:t>Об утверждении административного регламента администрации Ольшанского сельского поселения Острогожского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Настоящее постановление вступает в силу со дня его официального </w:t>
      </w:r>
      <w:r w:rsidR="007B6532">
        <w:rPr>
          <w:rFonts w:ascii="Arial" w:eastAsia="Times New Roman" w:hAnsi="Arial" w:cs="Arial"/>
          <w:sz w:val="24"/>
          <w:szCs w:val="24"/>
          <w:lang w:eastAsia="ru-RU"/>
        </w:rPr>
        <w:t>обнародования</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Контроль за исполнением настоящего постановления оставляю за собой.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 xml:space="preserve">                          Ю.Е. Токарев</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к постановлению администрации</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5D1089" w:rsidRPr="005D1089">
        <w:rPr>
          <w:rFonts w:ascii="Arial" w:eastAsia="Times New Roman" w:hAnsi="Arial" w:cs="Arial"/>
          <w:sz w:val="24"/>
          <w:szCs w:val="24"/>
          <w:lang w:eastAsia="ru-RU"/>
        </w:rPr>
        <w:t xml:space="preserve"> сельского поселения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Воронежской области </w:t>
      </w:r>
    </w:p>
    <w:p w:rsidR="005D1089" w:rsidRPr="005D1089" w:rsidRDefault="005B35D7"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14.11.2023 г. № 54</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99477F">
        <w:rPr>
          <w:rFonts w:ascii="Arial" w:eastAsia="Times New Roman" w:hAnsi="Arial" w:cs="Arial"/>
          <w:iCs/>
          <w:spacing w:val="1"/>
          <w:sz w:val="24"/>
          <w:szCs w:val="24"/>
        </w:rPr>
        <w:t>Ольшанского</w:t>
      </w:r>
      <w:r w:rsidRPr="005D1089">
        <w:rPr>
          <w:rFonts w:ascii="Arial" w:eastAsia="Times New Roman" w:hAnsi="Arial" w:cs="Arial"/>
          <w:iCs/>
          <w:spacing w:val="1"/>
          <w:sz w:val="24"/>
          <w:szCs w:val="24"/>
        </w:rPr>
        <w:t xml:space="preserve"> сельского поселения </w:t>
      </w:r>
      <w:r w:rsidR="0099477F">
        <w:rPr>
          <w:rFonts w:ascii="Arial" w:eastAsia="Times New Roman" w:hAnsi="Arial" w:cs="Arial"/>
          <w:iCs/>
          <w:spacing w:val="1"/>
          <w:sz w:val="24"/>
          <w:szCs w:val="24"/>
        </w:rPr>
        <w:t>Острогожского</w:t>
      </w:r>
      <w:r w:rsidRPr="005D1089">
        <w:rPr>
          <w:rFonts w:ascii="Arial" w:eastAsia="Times New Roman" w:hAnsi="Arial" w:cs="Arial"/>
          <w:iCs/>
          <w:spacing w:val="1"/>
          <w:sz w:val="24"/>
          <w:szCs w:val="24"/>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p>
    <w:p w:rsidR="005D1089" w:rsidRPr="005D1089" w:rsidRDefault="005D1089" w:rsidP="0099477F">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I. Общие положения</w:t>
      </w:r>
    </w:p>
    <w:p w:rsidR="005D1089" w:rsidRPr="0099477F" w:rsidRDefault="0099477F" w:rsidP="0099477F">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5D1089" w:rsidRPr="005D1089">
        <w:rPr>
          <w:rFonts w:ascii="Arial" w:eastAsia="Times New Roman" w:hAnsi="Arial" w:cs="Arial"/>
          <w:iCs/>
          <w:spacing w:val="1"/>
          <w:sz w:val="24"/>
          <w:szCs w:val="24"/>
        </w:rPr>
        <w:t>Предмет регулирования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5D1089" w:rsidRPr="0099477F" w:rsidRDefault="005D1089" w:rsidP="0099477F">
      <w:pPr>
        <w:tabs>
          <w:tab w:val="left" w:pos="27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D1089" w:rsidRPr="0099477F" w:rsidRDefault="0099477F" w:rsidP="0099477F">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5D1089" w:rsidRPr="005D1089">
        <w:rPr>
          <w:rFonts w:ascii="Arial" w:eastAsia="Times New Roman" w:hAnsi="Arial" w:cs="Arial"/>
          <w:iCs/>
          <w:spacing w:val="1"/>
          <w:sz w:val="24"/>
          <w:szCs w:val="24"/>
        </w:rPr>
        <w:t>Круг заявителей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1089" w:rsidRPr="005D1089" w:rsidRDefault="005D1089" w:rsidP="009D2F36">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lastRenderedPageBreak/>
        <w:t>Признаки Заявителя определяются в соответствии с Приложением № 1 к настоящему</w:t>
      </w:r>
      <w:r w:rsidR="009D2F36">
        <w:rPr>
          <w:rFonts w:ascii="Arial" w:eastAsia="Times New Roman" w:hAnsi="Arial" w:cs="Arial"/>
          <w:spacing w:val="7"/>
          <w:sz w:val="24"/>
          <w:szCs w:val="24"/>
        </w:rPr>
        <w:t xml:space="preserve"> Административному регламенту. </w:t>
      </w:r>
    </w:p>
    <w:p w:rsidR="005D1089" w:rsidRPr="005D1089" w:rsidRDefault="009D2F36" w:rsidP="009D2F36">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5D1089" w:rsidRPr="005D1089">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5D1089" w:rsidRPr="005D1089" w:rsidRDefault="005D1089" w:rsidP="005D1089">
      <w:pPr>
        <w:tabs>
          <w:tab w:val="left" w:pos="128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9477F">
        <w:rPr>
          <w:rFonts w:ascii="Arial" w:eastAsia="Times New Roman" w:hAnsi="Arial" w:cs="Arial"/>
          <w:sz w:val="24"/>
          <w:szCs w:val="24"/>
          <w:lang w:eastAsia="ru-RU"/>
        </w:rPr>
        <w:t>Ольшанского</w:t>
      </w:r>
      <w:r w:rsidRPr="005D1089">
        <w:rPr>
          <w:rFonts w:ascii="Arial" w:eastAsia="Times New Roman" w:hAnsi="Arial" w:cs="Arial"/>
          <w:spacing w:val="7"/>
          <w:sz w:val="24"/>
          <w:szCs w:val="24"/>
          <w:lang w:eastAsia="ru-RU"/>
        </w:rPr>
        <w:t xml:space="preserve"> сельского поселения </w:t>
      </w:r>
      <w:r w:rsidR="0099477F">
        <w:rPr>
          <w:rFonts w:ascii="Arial" w:eastAsia="Times New Roman" w:hAnsi="Arial" w:cs="Arial"/>
          <w:spacing w:val="7"/>
          <w:sz w:val="24"/>
          <w:szCs w:val="24"/>
          <w:lang w:eastAsia="ru-RU"/>
        </w:rPr>
        <w:t>Острогожского</w:t>
      </w:r>
      <w:r w:rsidRPr="005D1089">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3.2. На официальном сайте Администрации </w:t>
      </w:r>
      <w:r w:rsidR="0099477F">
        <w:rPr>
          <w:rFonts w:ascii="Arial" w:eastAsia="Times New Roman" w:hAnsi="Arial" w:cs="Arial"/>
          <w:spacing w:val="7"/>
          <w:sz w:val="24"/>
          <w:szCs w:val="24"/>
          <w:lang w:eastAsia="ru-RU"/>
        </w:rPr>
        <w:t>Ольшанского</w:t>
      </w:r>
      <w:r w:rsidRPr="005D1089">
        <w:rPr>
          <w:rFonts w:ascii="Arial" w:eastAsia="Times New Roman" w:hAnsi="Arial" w:cs="Arial"/>
          <w:spacing w:val="7"/>
          <w:sz w:val="24"/>
          <w:szCs w:val="24"/>
          <w:lang w:eastAsia="ru-RU"/>
        </w:rPr>
        <w:t xml:space="preserve"> сельского поселения (</w:t>
      </w:r>
      <w:r w:rsidR="002400AB" w:rsidRPr="002400AB">
        <w:rPr>
          <w:rFonts w:ascii="Arial" w:eastAsia="Times New Roman" w:hAnsi="Arial" w:cs="Arial"/>
          <w:spacing w:val="7"/>
          <w:sz w:val="24"/>
          <w:szCs w:val="24"/>
          <w:lang w:eastAsia="ru-RU"/>
        </w:rPr>
        <w:t>https://olshanskoe-r20.gosweb.gosuslugi.ru</w:t>
      </w:r>
      <w:r w:rsidRPr="005D1089">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gosuslugi</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govvrn</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Администрация Ольшанского сельского поселения находится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телефоны Администрации 8(47375)61317;61421;</w:t>
      </w:r>
    </w:p>
    <w:p w:rsidR="005D1089"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адреса официального сайта https://olshanskoe-r20.gosweb.gosuslugi.ru, электронной почты olshansk.ostro@govvrn.ru.</w:t>
      </w:r>
    </w:p>
    <w:p w:rsidR="005D1089" w:rsidRPr="005D1089" w:rsidRDefault="005D1089" w:rsidP="005D1089">
      <w:pPr>
        <w:tabs>
          <w:tab w:val="left" w:pos="140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путем размещения информации на сайте Администрации, ЕПГУ, РПГУ;</w:t>
      </w:r>
    </w:p>
    <w:p w:rsidR="005D1089" w:rsidRPr="005D1089" w:rsidRDefault="005D1089" w:rsidP="005D1089">
      <w:pPr>
        <w:tabs>
          <w:tab w:val="left" w:pos="124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1089" w:rsidRPr="005D1089" w:rsidRDefault="005D1089" w:rsidP="005D1089">
      <w:pPr>
        <w:tabs>
          <w:tab w:val="left" w:pos="117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посредством телефонной и факсимильной связи;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5D1089" w:rsidRPr="005D1089" w:rsidRDefault="005D1089" w:rsidP="005D1089">
      <w:pPr>
        <w:tabs>
          <w:tab w:val="left" w:pos="12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1089" w:rsidRPr="005D1089" w:rsidRDefault="005D1089" w:rsidP="005D1089">
      <w:pPr>
        <w:tabs>
          <w:tab w:val="left" w:pos="112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перечень лиц, имеющих право на получение Муниципальной услуги;</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срок предоставления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D1089" w:rsidRPr="005D1089" w:rsidRDefault="005D1089" w:rsidP="005D1089">
      <w:pPr>
        <w:tabs>
          <w:tab w:val="left" w:pos="127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3.6. На сайте Администрации дополнительно размещаются:</w:t>
      </w:r>
    </w:p>
    <w:p w:rsidR="005D1089" w:rsidRPr="005D1089" w:rsidRDefault="005D1089" w:rsidP="005D1089">
      <w:pPr>
        <w:tabs>
          <w:tab w:val="left" w:pos="1100"/>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10"/>
          <w:sz w:val="24"/>
          <w:szCs w:val="24"/>
          <w:lang w:eastAsia="ru-RU"/>
        </w:rPr>
        <w:t xml:space="preserve">а) полные наименования и почтовые адреса Администрации, </w:t>
      </w:r>
      <w:r w:rsidRPr="005D1089">
        <w:rPr>
          <w:rFonts w:ascii="Arial" w:eastAsia="Times New Roman" w:hAnsi="Arial" w:cs="Arial"/>
          <w:spacing w:val="7"/>
          <w:sz w:val="24"/>
          <w:szCs w:val="24"/>
          <w:lang w:eastAsia="ru-RU"/>
        </w:rPr>
        <w:t>предоставляющей Муниципальную услугу;</w:t>
      </w:r>
    </w:p>
    <w:p w:rsidR="005D1089" w:rsidRPr="005D1089" w:rsidRDefault="005D1089" w:rsidP="005D1089">
      <w:pPr>
        <w:tabs>
          <w:tab w:val="left" w:pos="113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режим работы Администрации;</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перечень лиц, имеющих право на получение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D1089" w:rsidRPr="005D1089" w:rsidRDefault="005D1089" w:rsidP="005D1089">
      <w:pPr>
        <w:tabs>
          <w:tab w:val="left" w:pos="118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 текст Административного регламента с приложениями;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к) краткое описание порядка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1089" w:rsidRPr="005D1089" w:rsidRDefault="005D1089" w:rsidP="005D1089">
      <w:pPr>
        <w:tabs>
          <w:tab w:val="left" w:pos="1390"/>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1089" w:rsidRPr="005D1089" w:rsidRDefault="005D1089" w:rsidP="005D1089">
      <w:pPr>
        <w:tabs>
          <w:tab w:val="left" w:pos="110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о перечне лиц, имеющих право на получение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о сроках предоставления Муниципальной услуги;</w:t>
      </w:r>
    </w:p>
    <w:p w:rsidR="005D1089" w:rsidRPr="005D1089" w:rsidRDefault="005D1089" w:rsidP="005D1089">
      <w:pPr>
        <w:tabs>
          <w:tab w:val="left" w:pos="113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об основаниях для приостановления Муниципальной услуги;</w:t>
      </w:r>
    </w:p>
    <w:p w:rsidR="005D1089" w:rsidRPr="005D1089" w:rsidRDefault="005D1089" w:rsidP="005D1089">
      <w:pPr>
        <w:tabs>
          <w:tab w:val="left" w:pos="1167"/>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об основаниях для отказа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5D1089" w:rsidRPr="005D1089" w:rsidRDefault="005D1089" w:rsidP="005D1089">
      <w:pPr>
        <w:tabs>
          <w:tab w:val="left" w:pos="1396"/>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5D1089">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5D1089" w:rsidRPr="005D1089" w:rsidRDefault="005D1089" w:rsidP="005D1089">
      <w:pPr>
        <w:tabs>
          <w:tab w:val="left" w:pos="150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iCs/>
          <w:sz w:val="24"/>
          <w:szCs w:val="24"/>
        </w:rPr>
      </w:pPr>
      <w:r w:rsidRPr="005D108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5D108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D1089" w:rsidRPr="005D1089" w:rsidRDefault="005D1089" w:rsidP="005D1089">
      <w:pPr>
        <w:tabs>
          <w:tab w:val="left" w:pos="1385"/>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5D1089" w:rsidRPr="005D1089" w:rsidRDefault="005D1089" w:rsidP="005D1089">
      <w:pPr>
        <w:framePr w:wrap="none" w:vAnchor="page" w:hAnchor="page" w:x="5877" w:y="16041"/>
        <w:spacing w:after="0" w:line="240" w:lineRule="auto"/>
        <w:ind w:firstLine="709"/>
        <w:jc w:val="both"/>
        <w:rPr>
          <w:rFonts w:ascii="Arial" w:eastAsia="Times New Roman" w:hAnsi="Arial" w:cs="Arial"/>
          <w:bCs/>
          <w:spacing w:val="14"/>
          <w:sz w:val="24"/>
          <w:szCs w:val="24"/>
        </w:rPr>
      </w:pPr>
    </w:p>
    <w:p w:rsidR="005D1089" w:rsidRPr="009D2F36" w:rsidRDefault="009D2F36" w:rsidP="009D2F36">
      <w:pPr>
        <w:tabs>
          <w:tab w:val="left" w:pos="0"/>
        </w:tabs>
        <w:spacing w:after="0" w:line="240" w:lineRule="auto"/>
        <w:ind w:left="709"/>
        <w:jc w:val="both"/>
        <w:rPr>
          <w:rFonts w:ascii="Arial" w:eastAsia="Times New Roman" w:hAnsi="Arial" w:cs="Arial"/>
          <w:bCs/>
          <w:spacing w:val="7"/>
          <w:sz w:val="24"/>
          <w:szCs w:val="24"/>
        </w:rPr>
      </w:pPr>
      <w:bookmarkStart w:id="0" w:name="bookmark0"/>
      <w:r w:rsidRPr="009D2F36">
        <w:rPr>
          <w:rFonts w:ascii="Arial" w:eastAsia="Times New Roman" w:hAnsi="Arial" w:cs="Arial"/>
          <w:bCs/>
          <w:spacing w:val="7"/>
          <w:sz w:val="24"/>
          <w:szCs w:val="24"/>
        </w:rPr>
        <w:t xml:space="preserve">Раздел II. </w:t>
      </w:r>
      <w:r w:rsidR="005D1089" w:rsidRPr="005D1089">
        <w:rPr>
          <w:rFonts w:ascii="Arial" w:eastAsia="Times New Roman" w:hAnsi="Arial" w:cs="Arial"/>
          <w:bCs/>
          <w:spacing w:val="7"/>
          <w:sz w:val="24"/>
          <w:szCs w:val="24"/>
        </w:rPr>
        <w:t>Стандарт предоставления муниципальной услуги</w:t>
      </w:r>
      <w:bookmarkEnd w:id="0"/>
    </w:p>
    <w:p w:rsidR="005D1089" w:rsidRPr="005D1089" w:rsidRDefault="009D2F36" w:rsidP="009D2F36">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5D1089" w:rsidRPr="005D1089">
        <w:rPr>
          <w:rFonts w:ascii="Arial" w:eastAsia="Times New Roman" w:hAnsi="Arial" w:cs="Arial"/>
          <w:iCs/>
          <w:spacing w:val="1"/>
          <w:sz w:val="24"/>
          <w:szCs w:val="24"/>
        </w:rPr>
        <w:t>Наименование Муниципальной услуги</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Муниципальная услуга «Предварительное согласование предоставления земельного участка».</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5D1089" w:rsidRPr="005D1089">
        <w:rPr>
          <w:rFonts w:ascii="Arial" w:eastAsia="Times New Roman" w:hAnsi="Arial" w:cs="Arial"/>
          <w:iCs/>
          <w:spacing w:val="1"/>
          <w:sz w:val="24"/>
          <w:szCs w:val="24"/>
        </w:rPr>
        <w:t>Наименование органа</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предоставляющего Муниципальную услугу</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t xml:space="preserve">5.1. </w:t>
      </w:r>
      <w:r w:rsidR="005D1089" w:rsidRPr="005D1089">
        <w:rPr>
          <w:rFonts w:ascii="Arial" w:eastAsia="Calibri" w:hAnsi="Arial" w:cs="Arial"/>
          <w:sz w:val="24"/>
          <w:szCs w:val="24"/>
        </w:rPr>
        <w:t xml:space="preserve">Муниципальная услуга предоставляется администрацией </w:t>
      </w:r>
      <w:r w:rsidR="0099477F">
        <w:rPr>
          <w:rFonts w:ascii="Arial" w:eastAsia="Calibri" w:hAnsi="Arial" w:cs="Arial"/>
          <w:sz w:val="24"/>
          <w:szCs w:val="24"/>
        </w:rPr>
        <w:t>Ольшанского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w:t>
      </w:r>
      <w:r w:rsidR="005D1089" w:rsidRPr="005D1089">
        <w:rPr>
          <w:rFonts w:ascii="Arial" w:eastAsia="Calibri" w:hAnsi="Arial" w:cs="Arial"/>
          <w:iCs/>
          <w:spacing w:val="1"/>
          <w:sz w:val="24"/>
          <w:szCs w:val="24"/>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5D1089">
        <w:rPr>
          <w:rFonts w:ascii="Arial" w:eastAsia="Calibri" w:hAnsi="Arial" w:cs="Arial"/>
          <w:sz w:val="24"/>
          <w:szCs w:val="24"/>
        </w:rPr>
        <w:t xml:space="preserve"> РПГУ, а</w:t>
      </w:r>
      <w:r w:rsidRPr="005D1089">
        <w:rPr>
          <w:rFonts w:ascii="Arial" w:eastAsia="Times New Roman" w:hAnsi="Arial" w:cs="Arial"/>
          <w:sz w:val="24"/>
          <w:szCs w:val="24"/>
          <w:lang w:eastAsia="ru-RU"/>
        </w:rPr>
        <w:t xml:space="preserve"> также в иных формах, по </w:t>
      </w:r>
      <w:r w:rsidRPr="005D1089">
        <w:rPr>
          <w:rFonts w:ascii="Arial" w:eastAsia="Times New Roman" w:hAnsi="Arial" w:cs="Arial"/>
          <w:sz w:val="24"/>
          <w:szCs w:val="24"/>
          <w:lang w:eastAsia="ru-RU"/>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5D1089" w:rsidRPr="005D1089">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1089" w:rsidRPr="00C1423B" w:rsidRDefault="005D1089" w:rsidP="009D2F36">
      <w:pPr>
        <w:widowControl w:val="0"/>
        <w:tabs>
          <w:tab w:val="left" w:pos="141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r w:rsidRPr="00C1423B">
        <w:rPr>
          <w:rFonts w:ascii="Arial" w:eastAsia="Times New Roman" w:hAnsi="Arial" w:cs="Arial"/>
          <w:sz w:val="24"/>
          <w:szCs w:val="24"/>
          <w:lang w:eastAsia="ru-RU"/>
        </w:rPr>
        <w:t>№</w:t>
      </w:r>
      <w:r w:rsidR="00C1423B" w:rsidRPr="00C1423B">
        <w:rPr>
          <w:rFonts w:ascii="Arial" w:eastAsia="Times New Roman" w:hAnsi="Arial" w:cs="Arial"/>
          <w:sz w:val="24"/>
          <w:szCs w:val="24"/>
          <w:lang w:eastAsia="ru-RU"/>
        </w:rPr>
        <w:t xml:space="preserve"> 27 от 25</w:t>
      </w:r>
      <w:r w:rsidRPr="00C1423B">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99477F" w:rsidRPr="00C1423B">
        <w:rPr>
          <w:rFonts w:ascii="Arial" w:eastAsia="Times New Roman" w:hAnsi="Arial" w:cs="Arial"/>
          <w:sz w:val="24"/>
          <w:szCs w:val="24"/>
          <w:lang w:eastAsia="ru-RU"/>
        </w:rPr>
        <w:t>Ольшанского</w:t>
      </w:r>
      <w:r w:rsidRPr="00C1423B">
        <w:rPr>
          <w:rFonts w:ascii="Arial" w:eastAsia="Times New Roman" w:hAnsi="Arial" w:cs="Arial"/>
          <w:sz w:val="24"/>
          <w:szCs w:val="24"/>
          <w:lang w:eastAsia="ru-RU"/>
        </w:rPr>
        <w:t xml:space="preserve"> сельского поселения </w:t>
      </w:r>
      <w:r w:rsidR="0099477F" w:rsidRPr="00C1423B">
        <w:rPr>
          <w:rFonts w:ascii="Arial" w:eastAsia="Times New Roman" w:hAnsi="Arial" w:cs="Arial"/>
          <w:sz w:val="24"/>
          <w:szCs w:val="24"/>
          <w:lang w:eastAsia="ru-RU"/>
        </w:rPr>
        <w:t>Острогожского</w:t>
      </w:r>
      <w:r w:rsidRPr="00C1423B">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w:t>
      </w:r>
      <w:r w:rsidR="009D2F36" w:rsidRPr="00C1423B">
        <w:rPr>
          <w:rFonts w:ascii="Arial" w:eastAsia="Times New Roman" w:hAnsi="Arial" w:cs="Arial"/>
          <w:sz w:val="24"/>
          <w:szCs w:val="24"/>
          <w:lang w:eastAsia="ru-RU"/>
        </w:rPr>
        <w:t>ставлении муниципальных услуг».</w:t>
      </w:r>
    </w:p>
    <w:p w:rsidR="005D1089" w:rsidRPr="005D1089" w:rsidRDefault="009D2F36" w:rsidP="009D2F36">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5D1089" w:rsidRPr="005D1089">
        <w:rPr>
          <w:rFonts w:ascii="Arial" w:eastAsia="Times New Roman" w:hAnsi="Arial" w:cs="Arial"/>
          <w:iCs/>
          <w:spacing w:val="1"/>
          <w:sz w:val="24"/>
          <w:szCs w:val="24"/>
        </w:rPr>
        <w:t>Результат пред</w:t>
      </w:r>
      <w:r>
        <w:rPr>
          <w:rFonts w:ascii="Arial" w:eastAsia="Times New Roman" w:hAnsi="Arial" w:cs="Arial"/>
          <w:iCs/>
          <w:spacing w:val="1"/>
          <w:sz w:val="24"/>
          <w:szCs w:val="24"/>
        </w:rPr>
        <w:t>оставления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6.1. </w:t>
      </w:r>
      <w:r w:rsidR="005D1089" w:rsidRPr="005D1089">
        <w:rPr>
          <w:rFonts w:ascii="Arial" w:eastAsia="Calibri" w:hAnsi="Arial" w:cs="Arial"/>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99477F">
        <w:rPr>
          <w:rFonts w:ascii="Arial" w:eastAsia="Calibri" w:hAnsi="Arial" w:cs="Arial"/>
          <w:sz w:val="24"/>
          <w:szCs w:val="24"/>
        </w:rPr>
        <w:t>Ольшанского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5D1089" w:rsidRPr="005D1089">
        <w:rPr>
          <w:rFonts w:ascii="Arial" w:eastAsia="Calibri" w:hAnsi="Arial" w:cs="Arial"/>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5D1089">
        <w:rPr>
          <w:rFonts w:ascii="Arial" w:eastAsia="Calibri" w:hAnsi="Arial" w:cs="Arial"/>
          <w:sz w:val="24"/>
          <w:szCs w:val="24"/>
        </w:rPr>
        <w:t xml:space="preserve"> РПГУ,</w:t>
      </w:r>
      <w:r w:rsidRPr="005D1089">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 Посредством почтового отправления;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личный кабинет Заявителя на ЕПГУ;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Посредством </w:t>
      </w:r>
      <w:r w:rsidRPr="005D1089">
        <w:rPr>
          <w:rFonts w:ascii="Arial" w:eastAsia="Calibri" w:hAnsi="Arial" w:cs="Arial"/>
          <w:sz w:val="24"/>
          <w:szCs w:val="24"/>
        </w:rPr>
        <w:t>информационной системы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МФЦ;</w:t>
      </w:r>
    </w:p>
    <w:p w:rsidR="005D1089" w:rsidRPr="009D2F36" w:rsidRDefault="005D1089" w:rsidP="009D2F36">
      <w:pPr>
        <w:tabs>
          <w:tab w:val="left" w:pos="653"/>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6.5. Формирование реестровой записи в качестве результата предоставления Муниципа</w:t>
      </w:r>
      <w:r w:rsidR="009D2F36">
        <w:rPr>
          <w:rFonts w:ascii="Arial" w:eastAsia="Times New Roman" w:hAnsi="Arial" w:cs="Arial"/>
          <w:sz w:val="24"/>
          <w:szCs w:val="24"/>
          <w:lang w:eastAsia="ru-RU"/>
        </w:rPr>
        <w:t xml:space="preserve">льной услуги не предусмотрено. </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5D1089" w:rsidRPr="005D1089">
        <w:rPr>
          <w:rFonts w:ascii="Arial" w:eastAsia="Times New Roman" w:hAnsi="Arial" w:cs="Arial"/>
          <w:iCs/>
          <w:spacing w:val="1"/>
          <w:sz w:val="24"/>
          <w:szCs w:val="24"/>
        </w:rPr>
        <w:t>Срок предоставления Муниципальной услуги</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D1089" w:rsidRPr="005D1089" w:rsidRDefault="005D1089" w:rsidP="009D2F36">
      <w:pPr>
        <w:tabs>
          <w:tab w:val="left" w:pos="142"/>
          <w:tab w:val="left" w:pos="1134"/>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9D2F36">
        <w:rPr>
          <w:rFonts w:ascii="Arial" w:eastAsia="Calibri" w:hAnsi="Arial" w:cs="Arial"/>
          <w:sz w:val="24"/>
          <w:szCs w:val="24"/>
        </w:rPr>
        <w:t>х Административного регламента.</w:t>
      </w:r>
    </w:p>
    <w:p w:rsidR="005D1089" w:rsidRPr="005D1089" w:rsidRDefault="009D2F36" w:rsidP="009D2F36">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5D1089" w:rsidRPr="005D1089">
        <w:rPr>
          <w:rFonts w:ascii="Arial" w:eastAsia="Times New Roman" w:hAnsi="Arial" w:cs="Arial"/>
          <w:iCs/>
          <w:spacing w:val="1"/>
          <w:sz w:val="24"/>
          <w:szCs w:val="24"/>
        </w:rPr>
        <w:t xml:space="preserve">Правовые основания для предоставления Муниципальной услуги </w:t>
      </w:r>
    </w:p>
    <w:p w:rsidR="005D1089" w:rsidRPr="005D1089" w:rsidRDefault="005D1089" w:rsidP="005D1089">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8.1. Основными нормативными правовыми актами, регулирующими предоставление Муниципальной услуги,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Конституция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Гражданский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Земельный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Градостроительный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06.04.2011 N 63-ФЗ "Об электронной подписи";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Федеральный закон от 27.07.2006 N 152-ФЗ "О персональных данных";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приказ Росреестра от 02.09.2020 № П/0321 «Об утверждении перечня </w:t>
      </w:r>
      <w:r w:rsidRPr="005D1089">
        <w:rPr>
          <w:rFonts w:ascii="Arial" w:eastAsia="Times New Roman" w:hAnsi="Arial" w:cs="Arial"/>
          <w:sz w:val="24"/>
          <w:szCs w:val="24"/>
          <w:lang w:eastAsia="ru-RU"/>
        </w:rPr>
        <w:lastRenderedPageBreak/>
        <w:t>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1341"/>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w:t>
      </w:r>
      <w:r w:rsidRPr="005D1089">
        <w:rPr>
          <w:rFonts w:ascii="Arial" w:eastAsia="SimSun" w:hAnsi="Arial" w:cs="Arial"/>
          <w:sz w:val="24"/>
          <w:szCs w:val="24"/>
          <w:lang w:eastAsia="ru-RU"/>
        </w:rPr>
        <w:t>иными действующими в данной сфере нормативными правовыми актами.</w:t>
      </w:r>
    </w:p>
    <w:p w:rsidR="002400AB" w:rsidRDefault="005D1089" w:rsidP="002400AB">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002400AB" w:rsidRPr="002D3D03">
          <w:rPr>
            <w:rStyle w:val="af"/>
            <w:rFonts w:ascii="Arial" w:eastAsia="Times New Roman" w:hAnsi="Arial" w:cs="Arial"/>
            <w:sz w:val="24"/>
            <w:szCs w:val="24"/>
            <w:lang w:eastAsia="ru-RU"/>
          </w:rPr>
          <w:t>https://olshanskoe-r20.gosweb.gosuslugi.ru</w:t>
        </w:r>
      </w:hyperlink>
      <w:r w:rsidR="002400AB">
        <w:rPr>
          <w:rFonts w:ascii="Arial" w:eastAsia="Times New Roman" w:hAnsi="Arial" w:cs="Arial"/>
          <w:iCs/>
          <w:spacing w:val="1"/>
          <w:sz w:val="24"/>
          <w:szCs w:val="24"/>
        </w:rPr>
        <w:t xml:space="preserve"> </w:t>
      </w:r>
    </w:p>
    <w:p w:rsidR="005D1089" w:rsidRPr="005D1089" w:rsidRDefault="009D2F36" w:rsidP="002400AB">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5D1089" w:rsidRPr="005D1089">
        <w:rPr>
          <w:rFonts w:ascii="Arial" w:eastAsia="Times New Roman" w:hAnsi="Arial" w:cs="Arial"/>
          <w:iCs/>
          <w:spacing w:val="1"/>
          <w:sz w:val="24"/>
          <w:szCs w:val="24"/>
        </w:rPr>
        <w:t>Исчерпывающий перечень документов</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необходимых для предоставления Муниципальной услуги</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подлежащих представлению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8) цель использования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5D1089">
        <w:rPr>
          <w:rFonts w:ascii="Arial" w:eastAsia="Calibri" w:hAnsi="Arial" w:cs="Arial"/>
          <w:sz w:val="24"/>
          <w:szCs w:val="24"/>
        </w:rPr>
        <w:lastRenderedPageBreak/>
        <w:t>участок предоставляется для размещения объектов, предусмотренных указанными документом и (или)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11) почтовый адрес и (или) адрес электронной почты для связи с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1089" w:rsidRPr="009D2F36" w:rsidRDefault="005D1089" w:rsidP="009D2F36">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w:t>
      </w:r>
      <w:r w:rsidR="009D2F36">
        <w:rPr>
          <w:rFonts w:ascii="Arial" w:eastAsia="Calibri" w:hAnsi="Arial" w:cs="Arial"/>
          <w:sz w:val="24"/>
          <w:szCs w:val="24"/>
        </w:rPr>
        <w:t>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9.2.</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9.2.1. </w:t>
      </w:r>
      <w:r w:rsidR="005D1089" w:rsidRPr="005D1089">
        <w:rPr>
          <w:rFonts w:ascii="Arial" w:eastAsia="Calibri" w:hAnsi="Arial" w:cs="Arial"/>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9.2.2. </w:t>
      </w:r>
      <w:r w:rsidR="005D1089" w:rsidRPr="005D1089">
        <w:rPr>
          <w:rFonts w:ascii="Arial" w:eastAsia="Calibri" w:hAnsi="Arial" w:cs="Arial"/>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обращении посредством ЕПГУ, РПГУ указанный документ, выданный: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организацией, удостоверяется УКЭП правомочного должностного лица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физическим лицом, - УКЭП нотариуса с приложением файла открепленной УКЭП в формате sig;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9.2.3. </w:t>
      </w:r>
      <w:r w:rsidR="005D1089" w:rsidRPr="005D1089">
        <w:rPr>
          <w:rFonts w:ascii="Arial" w:eastAsia="Calibri"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9.2.4. </w:t>
      </w:r>
      <w:r w:rsidR="005D1089" w:rsidRPr="005D1089">
        <w:rPr>
          <w:rFonts w:ascii="Arial" w:eastAsia="Calibri"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9.2.5. </w:t>
      </w:r>
      <w:r w:rsidR="005D1089" w:rsidRPr="005D1089">
        <w:rPr>
          <w:rFonts w:ascii="Arial" w:eastAsia="Calibri"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9.2.6. </w:t>
      </w:r>
      <w:r w:rsidR="005D1089" w:rsidRPr="005D1089">
        <w:rPr>
          <w:rFonts w:ascii="Arial" w:eastAsia="Calibri"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D1089" w:rsidRPr="005D1089" w:rsidRDefault="0079365A" w:rsidP="0079365A">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9.2.7. </w:t>
      </w:r>
      <w:r w:rsidR="005D1089" w:rsidRPr="005D1089">
        <w:rPr>
          <w:rFonts w:ascii="Arial" w:eastAsia="Calibr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w:t>
      </w:r>
      <w:r w:rsidR="005D1089" w:rsidRPr="005D1089">
        <w:rPr>
          <w:rFonts w:ascii="Arial" w:eastAsia="Calibri" w:hAnsi="Arial" w:cs="Arial"/>
          <w:sz w:val="24"/>
          <w:szCs w:val="24"/>
        </w:rPr>
        <w:lastRenderedPageBreak/>
        <w:t>документов, подтверждающих право заявителя на приобретение земельного участка без проведения торгов":</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w:t>
      </w:r>
      <w:r w:rsidRPr="005D1089">
        <w:rPr>
          <w:rFonts w:ascii="Arial" w:eastAsia="Times New Roman" w:hAnsi="Arial" w:cs="Arial"/>
          <w:sz w:val="24"/>
          <w:szCs w:val="24"/>
          <w:lang w:eastAsia="ru-RU"/>
        </w:rPr>
        <w:lastRenderedPageBreak/>
        <w:t>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w:t>
      </w:r>
      <w:r w:rsidRPr="005D1089">
        <w:rPr>
          <w:rFonts w:ascii="Arial" w:eastAsia="Times New Roman" w:hAnsi="Arial" w:cs="Arial"/>
          <w:sz w:val="24"/>
          <w:szCs w:val="24"/>
          <w:lang w:eastAsia="ru-RU"/>
        </w:rPr>
        <w:lastRenderedPageBreak/>
        <w:t xml:space="preserve">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w:t>
      </w:r>
      <w:r w:rsidRPr="005D1089">
        <w:rPr>
          <w:rFonts w:ascii="Arial" w:eastAsia="Times New Roman" w:hAnsi="Arial" w:cs="Arial"/>
          <w:sz w:val="24"/>
          <w:szCs w:val="24"/>
          <w:lang w:eastAsia="ru-RU"/>
        </w:rPr>
        <w:lastRenderedPageBreak/>
        <w:t>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Pr="005D1089">
        <w:rPr>
          <w:rFonts w:ascii="Arial" w:eastAsia="Times New Roman" w:hAnsi="Arial" w:cs="Arial"/>
          <w:sz w:val="24"/>
          <w:szCs w:val="24"/>
          <w:lang w:eastAsia="ru-RU"/>
        </w:rPr>
        <w:lastRenderedPageBreak/>
        <w:t>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w:t>
      </w:r>
      <w:r w:rsidRPr="005D1089">
        <w:rPr>
          <w:rFonts w:ascii="Arial" w:eastAsia="Times New Roman" w:hAnsi="Arial" w:cs="Arial"/>
          <w:sz w:val="24"/>
          <w:szCs w:val="24"/>
          <w:lang w:eastAsia="ru-RU"/>
        </w:rPr>
        <w:lastRenderedPageBreak/>
        <w:t xml:space="preserve">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w:t>
      </w:r>
      <w:r w:rsidRPr="005D1089">
        <w:rPr>
          <w:rFonts w:ascii="Arial" w:eastAsia="Times New Roman" w:hAnsi="Arial" w:cs="Arial"/>
          <w:sz w:val="24"/>
          <w:szCs w:val="24"/>
          <w:lang w:eastAsia="ru-RU"/>
        </w:rPr>
        <w:lastRenderedPageBreak/>
        <w:t xml:space="preserve">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охото хозяйственное соглашение (пп.24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5D1089">
        <w:rPr>
          <w:rFonts w:ascii="Arial" w:eastAsia="Times New Roman" w:hAnsi="Arial" w:cs="Arial"/>
          <w:sz w:val="24"/>
          <w:szCs w:val="24"/>
          <w:lang w:eastAsia="ru-RU"/>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46. при предоставлении в аренду земельного участка лицу, осуществляющему товарную аква 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w:t>
      </w:r>
      <w:r w:rsidRPr="005D1089">
        <w:rPr>
          <w:rFonts w:ascii="Arial" w:eastAsia="Times New Roman" w:hAnsi="Arial" w:cs="Arial"/>
          <w:sz w:val="24"/>
          <w:szCs w:val="24"/>
          <w:lang w:eastAsia="ru-RU"/>
        </w:rPr>
        <w:lastRenderedPageBreak/>
        <w:t>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w:t>
      </w:r>
      <w:r w:rsidRPr="005D1089">
        <w:rPr>
          <w:rFonts w:ascii="Arial" w:eastAsia="Times New Roman" w:hAnsi="Arial" w:cs="Arial"/>
          <w:sz w:val="24"/>
          <w:szCs w:val="24"/>
          <w:lang w:eastAsia="ru-RU"/>
        </w:rPr>
        <w:lastRenderedPageBreak/>
        <w:t xml:space="preserve">02.09.2020 № П/0321, подтверждающие право заявителя на предоставление земельного участка в соответствии с целями использования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w:t>
      </w:r>
      <w:r w:rsidRPr="005D1089">
        <w:rPr>
          <w:rFonts w:ascii="Arial" w:eastAsia="Times New Roman" w:hAnsi="Arial" w:cs="Arial"/>
          <w:sz w:val="24"/>
          <w:szCs w:val="24"/>
          <w:lang w:eastAsia="ru-RU"/>
        </w:rPr>
        <w:lastRenderedPageBreak/>
        <w:t>(фермерским)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w:t>
      </w:r>
      <w:r w:rsidRPr="005D1089">
        <w:rPr>
          <w:rFonts w:ascii="Arial" w:eastAsia="Times New Roman" w:hAnsi="Arial" w:cs="Arial"/>
          <w:sz w:val="24"/>
          <w:szCs w:val="24"/>
          <w:lang w:eastAsia="ru-RU"/>
        </w:rPr>
        <w:lastRenderedPageBreak/>
        <w:t>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79365A">
        <w:rPr>
          <w:rFonts w:ascii="Arial" w:eastAsia="Times New Roman" w:hAnsi="Arial" w:cs="Arial"/>
          <w:sz w:val="24"/>
          <w:szCs w:val="24"/>
          <w:lang w:eastAsia="ru-RU"/>
        </w:rPr>
        <w:t>ии «Фонд развития территорий»).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9.3. Заявление и документы подаются одним из следующих способов по личному усмотрению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в электронной форме посредством ЕПГУ, РПГУ, на официальную электронную почту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усиленной квалифицированной 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лица, действующего от имени юридического лица без доверенности;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9.4.</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doc, docx, odt – для документов с текстовым содержанием, не включающим формулы;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«черно-белый» (при отсутствии в документе графических изображений и(или) цветного текста);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Количество файлов должно соответствовать количеству документов, каждый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из которых содержит текстовую и(или) графическую информацию.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w:t>
      </w:r>
      <w:r w:rsidR="0079365A">
        <w:rPr>
          <w:rFonts w:ascii="Arial" w:eastAsia="Times New Roman" w:hAnsi="Arial" w:cs="Arial"/>
          <w:sz w:val="24"/>
          <w:szCs w:val="24"/>
          <w:lang w:eastAsia="ru-RU"/>
        </w:rPr>
        <w:t xml:space="preserve">количество листов в документе.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 Утвержденный проект межевания территории;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 Выписка из Единого государственного реестра юридических лиц (далее – ЕГРЮЛ) в отношении СНТ и ОНТ;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10.1.5. Выписка из ЕГРН об объекте недвижимости (о здании и (или) сооружении, расположенном(ых)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10.1.7. Выписка из ЕГРЮЛ о юридическом лице,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10.1.10. Сведения о трудовой деятельности;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10.1.11. Указ или распоряжение Президента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10.1.12. Распоряжение Правительства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10.1.13. Распоряжение Губернатора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10.1.16. Утвержденный проект планировки и утвержденный проект межевания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10.1.18. Договор или решение о комплексном развитии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10.1.19. Решение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10.1.21. Свидетельство, удостоверяющее регистрацию лица в качестве резидента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10.1.22. Соглашение об управлении особой экономической зоной;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10.1.23. Соглашение о взаимодействии в сфере развития инфраструктуры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10.1.24. Концессионное соглашение;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10.1.27. Специальный инвестиционный контракт;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10.1.28. Охотхозяйственное соглашение;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10.1.29. Инвестиционная декларация, в составе которой представлен инвестиционный проект;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10.1.31. Договор пользования рыбоводным участком;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10.1.33. Договор об условиях деятельности в свободной экономической зоне;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10.1.34. Инвестиционная декларация;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w:t>
      </w:r>
      <w:r w:rsidRPr="005D1089">
        <w:rPr>
          <w:rFonts w:ascii="Arial" w:eastAsia="Times New Roman" w:hAnsi="Arial" w:cs="Arial"/>
          <w:sz w:val="24"/>
          <w:szCs w:val="24"/>
          <w:lang w:eastAsia="ru-RU"/>
        </w:rPr>
        <w:lastRenderedPageBreak/>
        <w:t xml:space="preserve">использования земельного участка и (или) наличии ограничений использования объекта незавершенного строительства;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10.1.38. Договор найма служебного жилого помещения;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10.1.40. Решение о создании некоммерческой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10.1.42. Государственный контракт;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10.1.43. Решение Воронежской области о создании некоммерческой организации.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10.2. Администрация не вправе требовать от Заявителя: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D1089" w:rsidRPr="0079365A" w:rsidRDefault="005D1089" w:rsidP="0079365A">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D1089" w:rsidRPr="005D1089" w:rsidRDefault="005D1089" w:rsidP="0079365A">
      <w:pPr>
        <w:tabs>
          <w:tab w:val="left" w:pos="1945"/>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w:t>
      </w:r>
      <w:r w:rsidR="0079365A">
        <w:rPr>
          <w:rFonts w:ascii="Arial" w:eastAsia="Times New Roman" w:hAnsi="Arial" w:cs="Arial"/>
          <w:sz w:val="24"/>
          <w:szCs w:val="24"/>
          <w:lang w:eastAsia="ru-RU"/>
        </w:rPr>
        <w:t>оставления Муниципальной услуги</w:t>
      </w:r>
    </w:p>
    <w:p w:rsidR="005D1089" w:rsidRPr="005D1089" w:rsidRDefault="005D1089" w:rsidP="005D1089">
      <w:pPr>
        <w:tabs>
          <w:tab w:val="left" w:pos="1437"/>
        </w:tabs>
        <w:spacing w:after="0" w:line="240" w:lineRule="auto"/>
        <w:ind w:firstLine="709"/>
        <w:jc w:val="both"/>
        <w:rPr>
          <w:rFonts w:ascii="Arial" w:eastAsia="Times New Roman" w:hAnsi="Arial" w:cs="Arial"/>
          <w:bCs/>
          <w:iCs/>
          <w:spacing w:val="1"/>
          <w:sz w:val="24"/>
          <w:szCs w:val="24"/>
        </w:rPr>
      </w:pPr>
      <w:r w:rsidRPr="005D1089">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D1089" w:rsidRPr="005D1089" w:rsidRDefault="005D1089" w:rsidP="005D1089">
      <w:pPr>
        <w:tabs>
          <w:tab w:val="left" w:pos="1437"/>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bCs/>
          <w:iCs/>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lastRenderedPageBreak/>
        <w:t>11.1.5. Неполное заполнение полей в форме заявления, в том числе в интерактивной форме заявления на ЕПГУ, РПГУ;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11.5. Отказ в приеме документов не препятствует повторному обращению Заявителя за получением Муниципальной услуги.</w:t>
      </w:r>
      <w:r w:rsidR="0079365A">
        <w:rPr>
          <w:rFonts w:ascii="Arial" w:eastAsia="Times New Roman" w:hAnsi="Arial" w:cs="Arial"/>
          <w:sz w:val="24"/>
          <w:szCs w:val="24"/>
          <w:lang w:eastAsia="ru-RU"/>
        </w:rPr>
        <w:t xml:space="preserve"> </w:t>
      </w:r>
    </w:p>
    <w:p w:rsidR="005D1089" w:rsidRPr="005D1089" w:rsidRDefault="005D1089" w:rsidP="0079365A">
      <w:pPr>
        <w:tabs>
          <w:tab w:val="left" w:pos="1428"/>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12. Исчерпывающий перечень оснований для приостановления или отказа в предо</w:t>
      </w:r>
      <w:r w:rsidR="0079365A">
        <w:rPr>
          <w:rFonts w:ascii="Arial" w:eastAsia="Times New Roman" w:hAnsi="Arial" w:cs="Arial"/>
          <w:iCs/>
          <w:spacing w:val="1"/>
          <w:sz w:val="24"/>
          <w:szCs w:val="24"/>
        </w:rPr>
        <w:t>ставлении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12.1. </w:t>
      </w:r>
      <w:r w:rsidRPr="005D1089">
        <w:rPr>
          <w:rFonts w:ascii="Arial" w:eastAsia="Calibri"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1089" w:rsidRPr="005D1089" w:rsidRDefault="005D1089" w:rsidP="005D1089">
      <w:pPr>
        <w:autoSpaceDE w:val="0"/>
        <w:autoSpaceDN w:val="0"/>
        <w:adjustRightInd w:val="0"/>
        <w:spacing w:after="0" w:line="240" w:lineRule="auto"/>
        <w:ind w:firstLine="709"/>
        <w:contextualSpacing/>
        <w:jc w:val="both"/>
        <w:rPr>
          <w:rFonts w:ascii="Arial" w:eastAsia="SimSun" w:hAnsi="Arial" w:cs="Arial"/>
          <w:sz w:val="24"/>
          <w:szCs w:val="24"/>
        </w:rPr>
      </w:pPr>
      <w:r w:rsidRPr="005D1089">
        <w:rPr>
          <w:rFonts w:ascii="Arial" w:eastAsia="Calibri" w:hAnsi="Arial" w:cs="Arial"/>
          <w:sz w:val="24"/>
          <w:szCs w:val="24"/>
        </w:rPr>
        <w:t>12.2. Основаниями для отказа в предварительном согласовании предоставления земельного участка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5D1089" w:rsidRPr="0079365A" w:rsidRDefault="005D1089" w:rsidP="0079365A">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w:t>
      </w:r>
      <w:r w:rsidR="0079365A">
        <w:rPr>
          <w:rFonts w:ascii="Arial" w:eastAsia="Calibri" w:hAnsi="Arial" w:cs="Arial"/>
          <w:sz w:val="24"/>
          <w:szCs w:val="24"/>
        </w:rPr>
        <w:t>ьного кодекса РФ.</w:t>
      </w:r>
    </w:p>
    <w:p w:rsidR="005D1089" w:rsidRPr="005D1089" w:rsidRDefault="0079365A" w:rsidP="0079365A">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5D1089" w:rsidRPr="005D108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5D1089" w:rsidRPr="005D1089" w:rsidRDefault="005D1089" w:rsidP="0079365A">
      <w:pPr>
        <w:tabs>
          <w:tab w:val="left" w:pos="1084"/>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Муниципальная услуга предоставляется бесплатно.</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5D1089" w:rsidRPr="005D1089">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5D1089" w:rsidRPr="005D1089">
        <w:rPr>
          <w:rFonts w:ascii="Arial" w:eastAsia="Times New Roman" w:hAnsi="Arial" w:cs="Arial"/>
          <w:bCs/>
          <w:sz w:val="24"/>
          <w:szCs w:val="24"/>
          <w:lang w:eastAsia="ru-RU"/>
        </w:rPr>
        <w:t xml:space="preserve"> Срок регистрации зап</w:t>
      </w:r>
      <w:r>
        <w:rPr>
          <w:rFonts w:ascii="Arial" w:eastAsia="Times New Roman" w:hAnsi="Arial" w:cs="Arial"/>
          <w:bCs/>
          <w:sz w:val="24"/>
          <w:szCs w:val="24"/>
          <w:lang w:eastAsia="ru-RU"/>
        </w:rPr>
        <w:t>роса Заявителя о предоставлении</w:t>
      </w:r>
      <w:r w:rsidR="005D1089" w:rsidRPr="005D1089">
        <w:rPr>
          <w:rFonts w:ascii="Arial" w:eastAsia="Times New Roman" w:hAnsi="Arial" w:cs="Arial"/>
          <w:bCs/>
          <w:sz w:val="24"/>
          <w:szCs w:val="24"/>
          <w:lang w:eastAsia="ru-RU"/>
        </w:rPr>
        <w:t xml:space="preserve"> Муниципальной услуги</w:t>
      </w:r>
    </w:p>
    <w:p w:rsidR="005D1089" w:rsidRPr="005D1089" w:rsidRDefault="0079365A" w:rsidP="0079365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5D1089" w:rsidRPr="005D1089">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5D1089" w:rsidRPr="005D1089" w:rsidRDefault="0079365A" w:rsidP="0079365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5D1089" w:rsidRPr="005D1089">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D1089" w:rsidRPr="005D1089" w:rsidRDefault="0079365A" w:rsidP="000E1174">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rPr>
        <w:t>16.</w:t>
      </w:r>
      <w:r w:rsidR="005D1089" w:rsidRPr="005D1089">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5D1089">
        <w:rPr>
          <w:rFonts w:ascii="Arial" w:eastAsia="Times New Roman" w:hAnsi="Arial" w:cs="Arial"/>
          <w:bCs/>
          <w:sz w:val="24"/>
          <w:szCs w:val="24"/>
          <w:lang w:eastAsia="ru-RU"/>
        </w:rPr>
        <w:t>заявлений</w:t>
      </w:r>
      <w:r w:rsidRPr="005D108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5D1089">
        <w:rPr>
          <w:rFonts w:ascii="Arial" w:eastAsia="Times New Roman" w:hAnsi="Arial" w:cs="Arial"/>
          <w:sz w:val="24"/>
          <w:szCs w:val="24"/>
          <w:lang w:eastAsia="ru-RU"/>
        </w:rPr>
        <w:lastRenderedPageBreak/>
        <w:t>документов, организовывается стоянка (парковка) для личного автомобильного транспорта Заявителей.</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местонахождение и юридический адрес;</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режим работы;</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 приема;</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телефонов для справок.</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16.7.</w:t>
      </w:r>
      <w:r w:rsidR="0079365A">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Помещения, в которых предоставляется Муниципальная услуга, оснащаются: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противопожарной системой и средствами пожаротушения;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системой оповещения о возникновении чрезвычайной ситуации;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средствами оказания первой медицинской помощи;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туалетными комнатами для посетителей.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кабинета и наименования отдела;</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графика приема Заявителей.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D1089" w:rsidRPr="005D1089" w:rsidRDefault="005D1089" w:rsidP="005D1089">
      <w:pPr>
        <w:widowControl w:val="0"/>
        <w:spacing w:after="0" w:line="240" w:lineRule="auto"/>
        <w:ind w:firstLine="709"/>
        <w:jc w:val="both"/>
        <w:rPr>
          <w:rFonts w:ascii="Arial" w:eastAsia="Courier New" w:hAnsi="Arial" w:cs="Arial"/>
          <w:sz w:val="24"/>
          <w:szCs w:val="24"/>
          <w:lang w:eastAsia="ru-RU" w:bidi="ru-RU"/>
        </w:rPr>
      </w:pPr>
      <w:r w:rsidRPr="005D1089">
        <w:rPr>
          <w:rFonts w:ascii="Arial" w:eastAsia="Courier New" w:hAnsi="Arial" w:cs="Arial"/>
          <w:sz w:val="24"/>
          <w:szCs w:val="24"/>
          <w:lang w:eastAsia="ru-RU" w:bidi="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5D1089" w:rsidRPr="005D1089">
        <w:rPr>
          <w:rFonts w:ascii="Arial" w:eastAsia="Times New Roman" w:hAnsi="Arial" w:cs="Arial"/>
          <w:sz w:val="24"/>
          <w:szCs w:val="24"/>
          <w:lang w:eastAsia="ru-RU"/>
        </w:rPr>
        <w:t>Показатели качества и доступности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D1089" w:rsidRPr="005D1089" w:rsidRDefault="005D1089" w:rsidP="005D1089">
      <w:pPr>
        <w:tabs>
          <w:tab w:val="left" w:pos="101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z w:val="24"/>
          <w:szCs w:val="24"/>
          <w:lang w:eastAsia="ru-RU"/>
        </w:rPr>
        <w:t xml:space="preserve">в) </w:t>
      </w:r>
      <w:r w:rsidRPr="005D1089">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w:t>
      </w:r>
    </w:p>
    <w:p w:rsidR="005D1089" w:rsidRPr="0079365A"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w:t>
      </w:r>
      <w:r w:rsidR="0079365A">
        <w:rPr>
          <w:rFonts w:ascii="Arial" w:eastAsia="Times New Roman" w:hAnsi="Arial" w:cs="Arial"/>
          <w:sz w:val="24"/>
          <w:szCs w:val="24"/>
          <w:lang w:eastAsia="ru-RU"/>
        </w:rPr>
        <w:t xml:space="preserve">ентификации. </w:t>
      </w:r>
    </w:p>
    <w:p w:rsidR="005D1089" w:rsidRPr="005D1089" w:rsidRDefault="0079365A" w:rsidP="0079365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5D1089" w:rsidRPr="005D1089">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18.1. Услуг, необходимых и обязательных для предоставления данной Муниципальной услуги, не имеется.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направления заявления посредством ЕПГУ,</w:t>
      </w:r>
      <w:r w:rsidRPr="005D1089">
        <w:rPr>
          <w:rFonts w:ascii="Arial" w:eastAsia="Calibri" w:hAnsi="Arial" w:cs="Arial"/>
          <w:sz w:val="24"/>
          <w:szCs w:val="24"/>
        </w:rPr>
        <w:t xml:space="preserve"> РПГУ ре</w:t>
      </w:r>
      <w:r w:rsidRPr="005D108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Электронные документы представляются в следующих форматах:</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w:t>
      </w:r>
      <w:r w:rsidRPr="005D1089">
        <w:rPr>
          <w:rFonts w:ascii="Arial" w:eastAsia="Times New Roman" w:hAnsi="Arial" w:cs="Arial"/>
          <w:sz w:val="24"/>
          <w:szCs w:val="24"/>
          <w:lang w:val="en-US" w:eastAsia="ru-RU"/>
        </w:rPr>
        <w:t>doc</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docx</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odt</w:t>
      </w:r>
      <w:r w:rsidRPr="005D1089">
        <w:rPr>
          <w:rFonts w:ascii="Arial" w:eastAsia="Times New Roman" w:hAnsi="Arial" w:cs="Arial"/>
          <w:sz w:val="24"/>
          <w:szCs w:val="24"/>
          <w:lang w:eastAsia="ru-RU"/>
        </w:rPr>
        <w:t xml:space="preserve"> - для документов с текстовым содержанием, не включающим формулы;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в) </w:t>
      </w:r>
      <w:r w:rsidRPr="005D1089">
        <w:rPr>
          <w:rFonts w:ascii="Arial" w:eastAsia="Times New Roman" w:hAnsi="Arial" w:cs="Arial"/>
          <w:sz w:val="24"/>
          <w:szCs w:val="24"/>
          <w:lang w:val="en-US" w:eastAsia="ru-RU"/>
        </w:rPr>
        <w:t>pdf</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jpeg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png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bmp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tiff</w:t>
      </w:r>
      <w:r w:rsidRPr="005D10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w:t>
      </w:r>
      <w:r w:rsidRPr="005D1089">
        <w:rPr>
          <w:rFonts w:ascii="Arial" w:eastAsia="Times New Roman" w:hAnsi="Arial" w:cs="Arial"/>
          <w:sz w:val="24"/>
          <w:szCs w:val="24"/>
          <w:lang w:val="en-US" w:eastAsia="ru-RU"/>
        </w:rPr>
        <w:t>zip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rar</w:t>
      </w:r>
      <w:r w:rsidRPr="005D1089">
        <w:rPr>
          <w:rFonts w:ascii="Arial" w:eastAsia="Times New Roman" w:hAnsi="Arial" w:cs="Arial"/>
          <w:sz w:val="24"/>
          <w:szCs w:val="24"/>
          <w:lang w:eastAsia="ru-RU"/>
        </w:rPr>
        <w:t xml:space="preserve"> для сжатых документов в один файл;</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 </w:t>
      </w:r>
      <w:r w:rsidRPr="005D1089">
        <w:rPr>
          <w:rFonts w:ascii="Arial" w:eastAsia="Times New Roman" w:hAnsi="Arial" w:cs="Arial"/>
          <w:sz w:val="24"/>
          <w:szCs w:val="24"/>
          <w:lang w:val="en-US" w:eastAsia="ru-RU"/>
        </w:rPr>
        <w:t>sig</w:t>
      </w:r>
      <w:r w:rsidRPr="005D108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1089">
        <w:rPr>
          <w:rFonts w:ascii="Arial" w:eastAsia="Times New Roman" w:hAnsi="Arial" w:cs="Arial"/>
          <w:sz w:val="24"/>
          <w:szCs w:val="24"/>
          <w:lang w:val="en-US" w:eastAsia="ru-RU"/>
        </w:rPr>
        <w:t>dpi</w:t>
      </w:r>
      <w:r w:rsidRPr="005D1089">
        <w:rPr>
          <w:rFonts w:ascii="Arial" w:eastAsia="Times New Roman" w:hAnsi="Arial" w:cs="Arial"/>
          <w:sz w:val="24"/>
          <w:szCs w:val="24"/>
          <w:lang w:eastAsia="ru-RU"/>
        </w:rPr>
        <w:t xml:space="preserve"> (масштаб 1:1) с использованием следующих режимов: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18.8. Электронные документы должны обеспечивать: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возможность идентифицировать документ и количество листов в документе;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содержать оглавление, соответствующее их смыслу и содержанию;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18.9. Документы, подлежащие представлению в форматах </w:t>
      </w:r>
      <w:r w:rsidRPr="005D1089">
        <w:rPr>
          <w:rFonts w:ascii="Arial" w:eastAsia="Times New Roman" w:hAnsi="Arial" w:cs="Arial"/>
          <w:sz w:val="24"/>
          <w:szCs w:val="24"/>
          <w:lang w:val="en-US" w:eastAsia="ru-RU"/>
        </w:rPr>
        <w:t>xls</w:t>
      </w:r>
      <w:r w:rsidRPr="005D1089">
        <w:rPr>
          <w:rFonts w:ascii="Arial" w:eastAsia="Times New Roman" w:hAnsi="Arial" w:cs="Arial"/>
          <w:sz w:val="24"/>
          <w:szCs w:val="24"/>
          <w:lang w:eastAsia="ru-RU"/>
        </w:rPr>
        <w:t xml:space="preserve">, </w:t>
      </w:r>
      <w:r w:rsidRPr="005D1089">
        <w:rPr>
          <w:rFonts w:ascii="Arial" w:eastAsia="Arial Unicode MS" w:hAnsi="Arial" w:cs="Arial"/>
          <w:spacing w:val="5"/>
          <w:sz w:val="24"/>
          <w:szCs w:val="24"/>
          <w:lang w:val="en-US" w:eastAsia="ru-RU"/>
        </w:rPr>
        <w:t>xlIsx</w:t>
      </w:r>
      <w:r w:rsidRPr="005D1089">
        <w:rPr>
          <w:rFonts w:ascii="Arial" w:eastAsia="Arial Unicode MS" w:hAnsi="Arial" w:cs="Arial"/>
          <w:spacing w:val="5"/>
          <w:sz w:val="24"/>
          <w:szCs w:val="24"/>
          <w:lang w:eastAsia="ru-RU"/>
        </w:rPr>
        <w:t xml:space="preserve"> </w:t>
      </w:r>
      <w:r w:rsidRPr="005D1089">
        <w:rPr>
          <w:rFonts w:ascii="Arial" w:eastAsia="Times New Roman" w:hAnsi="Arial" w:cs="Arial"/>
          <w:sz w:val="24"/>
          <w:szCs w:val="24"/>
          <w:lang w:eastAsia="ru-RU"/>
        </w:rPr>
        <w:t xml:space="preserve">или </w:t>
      </w:r>
      <w:r w:rsidRPr="005D1089">
        <w:rPr>
          <w:rFonts w:ascii="Arial" w:eastAsia="Times New Roman" w:hAnsi="Arial" w:cs="Arial"/>
          <w:sz w:val="24"/>
          <w:szCs w:val="24"/>
          <w:lang w:val="en-US" w:eastAsia="ru-RU"/>
        </w:rPr>
        <w:t>ods</w:t>
      </w:r>
      <w:r w:rsidRPr="005D1089">
        <w:rPr>
          <w:rFonts w:ascii="Arial" w:eastAsia="Times New Roman" w:hAnsi="Arial" w:cs="Arial"/>
          <w:sz w:val="24"/>
          <w:szCs w:val="24"/>
          <w:lang w:eastAsia="ru-RU"/>
        </w:rPr>
        <w:t>, формируются в виде отдельного электронного документа.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rPr>
        <w:t xml:space="preserve">18.11. </w:t>
      </w:r>
      <w:r w:rsidRPr="005D108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5D1089" w:rsidRPr="005D1089">
        <w:rPr>
          <w:rFonts w:ascii="Arial" w:eastAsia="Times New Roman" w:hAnsi="Arial" w:cs="Arial"/>
          <w:sz w:val="24"/>
          <w:szCs w:val="24"/>
          <w:lang w:eastAsia="ru-RU"/>
        </w:rPr>
        <w:t>Многофункциональный центр осуществляет: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5D1089" w:rsidRPr="005D1089">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1089" w:rsidRPr="005D1089" w:rsidRDefault="0079365A" w:rsidP="0079365A">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18.12.2. </w:t>
      </w:r>
      <w:r w:rsidR="005D1089" w:rsidRPr="005D1089">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18.14. При личном обращении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1089" w:rsidRPr="005D1089" w:rsidRDefault="005D1089" w:rsidP="005D1089">
      <w:pPr>
        <w:tabs>
          <w:tab w:val="left" w:pos="993"/>
          <w:tab w:val="left" w:pos="792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18.19.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осуществляет следующие действия: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определяет статус исполнения заявления в АИС «МФЦ»;</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Заявитель подает заявление и документы через ЕПГУ, РПГУ, результат Муниципальной услуги Заявитель получает в МФЦ.</w:t>
      </w:r>
    </w:p>
    <w:p w:rsidR="005D1089" w:rsidRPr="005D1089" w:rsidRDefault="005D1089" w:rsidP="00E1566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не указывается в случае, если личный прием в целях предоставления Муници</w:t>
      </w:r>
      <w:r w:rsidR="00E1566E">
        <w:rPr>
          <w:rFonts w:ascii="Arial" w:eastAsia="Times New Roman" w:hAnsi="Arial" w:cs="Arial"/>
          <w:sz w:val="24"/>
          <w:szCs w:val="24"/>
          <w:lang w:eastAsia="ru-RU"/>
        </w:rPr>
        <w:t xml:space="preserve">пальной услуги не организован. </w:t>
      </w:r>
    </w:p>
    <w:p w:rsidR="005D1089" w:rsidRPr="00E1566E" w:rsidRDefault="00E1566E" w:rsidP="00E1566E">
      <w:pPr>
        <w:tabs>
          <w:tab w:val="left" w:pos="1708"/>
        </w:tabs>
        <w:spacing w:after="0" w:line="240" w:lineRule="auto"/>
        <w:ind w:firstLine="709"/>
        <w:jc w:val="both"/>
        <w:rPr>
          <w:rFonts w:ascii="Arial" w:eastAsia="Times New Roman" w:hAnsi="Arial" w:cs="Arial"/>
          <w:bCs/>
          <w:spacing w:val="7"/>
          <w:sz w:val="24"/>
          <w:szCs w:val="24"/>
        </w:rPr>
      </w:pPr>
      <w:bookmarkStart w:id="1"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5D1089" w:rsidRPr="005D1089">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1"/>
    </w:p>
    <w:p w:rsidR="005D1089" w:rsidRPr="005D1089" w:rsidRDefault="005D1089" w:rsidP="005D1089">
      <w:pPr>
        <w:tabs>
          <w:tab w:val="left" w:pos="0"/>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D1089" w:rsidRPr="005D1089" w:rsidRDefault="005D1089" w:rsidP="005D1089">
      <w:pPr>
        <w:tabs>
          <w:tab w:val="left" w:pos="0"/>
          <w:tab w:val="left" w:pos="1123"/>
        </w:tabs>
        <w:spacing w:after="0" w:line="240" w:lineRule="auto"/>
        <w:ind w:firstLine="709"/>
        <w:jc w:val="both"/>
        <w:rPr>
          <w:rFonts w:ascii="Arial" w:eastAsia="Calibri" w:hAnsi="Arial" w:cs="Arial"/>
          <w:spacing w:val="7"/>
          <w:sz w:val="24"/>
          <w:szCs w:val="24"/>
        </w:rPr>
      </w:pPr>
      <w:r w:rsidRPr="005D1089">
        <w:rPr>
          <w:rFonts w:ascii="Arial" w:eastAsia="Times New Roman" w:hAnsi="Arial" w:cs="Arial"/>
          <w:spacing w:val="7"/>
          <w:sz w:val="24"/>
          <w:szCs w:val="24"/>
        </w:rPr>
        <w:t xml:space="preserve">19. </w:t>
      </w:r>
      <w:r w:rsidRPr="005D1089">
        <w:rPr>
          <w:rFonts w:ascii="Arial" w:eastAsia="Calibri" w:hAnsi="Arial" w:cs="Arial"/>
          <w:spacing w:val="7"/>
          <w:sz w:val="24"/>
          <w:szCs w:val="24"/>
        </w:rPr>
        <w:t>Перечень вариантов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1 –</w:t>
      </w:r>
      <w:r w:rsidRPr="005D1089">
        <w:rPr>
          <w:rFonts w:ascii="Arial" w:eastAsia="Arial" w:hAnsi="Arial" w:cs="Arial"/>
          <w:sz w:val="24"/>
          <w:szCs w:val="24"/>
          <w:lang w:eastAsia="ru-RU"/>
        </w:rPr>
        <w:t xml:space="preserve"> 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E1566E" w:rsidP="005D1089">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Вариант </w:t>
      </w:r>
      <w:r w:rsidR="005D1089" w:rsidRPr="005D1089">
        <w:rPr>
          <w:rFonts w:ascii="Arial" w:eastAsia="Times New Roman" w:hAnsi="Arial" w:cs="Arial"/>
          <w:sz w:val="24"/>
          <w:szCs w:val="24"/>
          <w:lang w:eastAsia="ru-RU"/>
        </w:rPr>
        <w:t xml:space="preserve">2 - </w:t>
      </w:r>
      <w:r w:rsidR="005D1089" w:rsidRPr="005D1089">
        <w:rPr>
          <w:rFonts w:ascii="Arial" w:eastAsia="Times New Roman" w:hAnsi="Arial" w:cs="Arial"/>
          <w:bCs/>
          <w:sz w:val="24"/>
          <w:szCs w:val="24"/>
          <w:lang w:eastAsia="ru-RU"/>
        </w:rPr>
        <w:t xml:space="preserve">Исправление допущенных опечаток и ошибок в </w:t>
      </w:r>
      <w:r w:rsidR="005D1089" w:rsidRPr="005D1089">
        <w:rPr>
          <w:rFonts w:ascii="Arial" w:eastAsia="Times New Roman" w:hAnsi="Arial" w:cs="Arial"/>
          <w:sz w:val="24"/>
          <w:szCs w:val="24"/>
          <w:lang w:eastAsia="ru-RU"/>
        </w:rPr>
        <w:t>предварительном согласовании предоставления земельного участка</w:t>
      </w:r>
      <w:r w:rsidR="005D1089" w:rsidRPr="005D1089">
        <w:rPr>
          <w:rFonts w:ascii="Arial" w:eastAsia="Times New Roman" w:hAnsi="Arial" w:cs="Arial"/>
          <w:bCs/>
          <w:sz w:val="24"/>
          <w:szCs w:val="24"/>
          <w:lang w:eastAsia="ru-RU"/>
        </w:rPr>
        <w:t>;</w:t>
      </w:r>
    </w:p>
    <w:p w:rsidR="005D1089" w:rsidRPr="00E1566E" w:rsidRDefault="005D1089" w:rsidP="00E1566E">
      <w:pPr>
        <w:tabs>
          <w:tab w:val="left" w:pos="0"/>
          <w:tab w:val="left" w:pos="1123"/>
        </w:tabs>
        <w:spacing w:after="0" w:line="240" w:lineRule="auto"/>
        <w:ind w:firstLine="709"/>
        <w:jc w:val="both"/>
        <w:rPr>
          <w:rFonts w:ascii="Arial" w:eastAsia="Times New Roman" w:hAnsi="Arial" w:cs="Arial"/>
          <w:spacing w:val="7"/>
          <w:sz w:val="24"/>
          <w:szCs w:val="24"/>
        </w:rPr>
      </w:pPr>
      <w:r w:rsidRPr="005D1089">
        <w:rPr>
          <w:rFonts w:ascii="Arial" w:eastAsia="Calibri" w:hAnsi="Arial" w:cs="Arial"/>
          <w:spacing w:val="7"/>
          <w:sz w:val="24"/>
          <w:szCs w:val="24"/>
        </w:rPr>
        <w:t xml:space="preserve">Вариант 3. Выдача дубликата </w:t>
      </w:r>
      <w:r w:rsidRPr="005D1089">
        <w:rPr>
          <w:rFonts w:ascii="Arial" w:eastAsia="Times New Roman" w:hAnsi="Arial" w:cs="Arial"/>
          <w:spacing w:val="7"/>
          <w:sz w:val="24"/>
          <w:szCs w:val="24"/>
        </w:rPr>
        <w:t>решения о предварительном согласовании предоставления земельно</w:t>
      </w:r>
      <w:r w:rsidR="00E1566E">
        <w:rPr>
          <w:rFonts w:ascii="Arial" w:eastAsia="Times New Roman" w:hAnsi="Arial" w:cs="Arial"/>
          <w:spacing w:val="7"/>
          <w:sz w:val="24"/>
          <w:szCs w:val="24"/>
        </w:rPr>
        <w:t>го участка.</w:t>
      </w: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20. Муниципальная услуга предоставляется Заявителю в соответствии с вариантом предоставления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D1089" w:rsidRPr="005D1089" w:rsidRDefault="005D1089" w:rsidP="005D1089">
      <w:pPr>
        <w:tabs>
          <w:tab w:val="left" w:pos="1292"/>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Перечень административных процедур для каждого варианта предоставления Муниципальной услуги:</w:t>
      </w:r>
    </w:p>
    <w:p w:rsidR="005D1089" w:rsidRPr="005D1089" w:rsidRDefault="005D1089" w:rsidP="005D1089">
      <w:pPr>
        <w:tabs>
          <w:tab w:val="left" w:pos="1100"/>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5D1089" w:rsidRPr="00E1566E" w:rsidRDefault="005D1089" w:rsidP="00E1566E">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д) получение дополни</w:t>
      </w:r>
      <w:r w:rsidR="00E1566E">
        <w:rPr>
          <w:rFonts w:ascii="Arial" w:eastAsia="Times New Roman" w:hAnsi="Arial" w:cs="Arial"/>
          <w:spacing w:val="7"/>
          <w:sz w:val="24"/>
          <w:szCs w:val="24"/>
        </w:rPr>
        <w:t xml:space="preserve">тельных сведений от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Вариант 1. </w:t>
      </w:r>
      <w:r w:rsidRPr="005D1089">
        <w:rPr>
          <w:rFonts w:ascii="Arial" w:eastAsia="Arial" w:hAnsi="Arial" w:cs="Arial"/>
          <w:sz w:val="24"/>
          <w:szCs w:val="24"/>
          <w:lang w:eastAsia="ru-RU"/>
        </w:rPr>
        <w:t>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21.1. Прием запроса и документов и (или) информации, необходимых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личном обращении Заявителя или уполномоченного представителя в Администрацию* (*не указывается в случае отсутствия личного приема в </w:t>
      </w:r>
      <w:r w:rsidRPr="005D1089">
        <w:rPr>
          <w:rFonts w:ascii="Arial" w:eastAsia="Times New Roman" w:hAnsi="Arial" w:cs="Arial"/>
          <w:sz w:val="24"/>
          <w:szCs w:val="24"/>
          <w:lang w:eastAsia="ru-RU"/>
        </w:rPr>
        <w:lastRenderedPageBreak/>
        <w:t>Администрации) либо в МФЦ должностное лицо, уполномоченное на прием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устанавливает предмет обращения, личность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5D1089">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Максимальный срок исполнения административной процедуры - 1 рабочий день.</w:t>
      </w:r>
    </w:p>
    <w:p w:rsidR="005D1089" w:rsidRPr="005D1089" w:rsidRDefault="005D1089" w:rsidP="00E1566E">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 xml:space="preserve">21.2. </w:t>
      </w:r>
      <w:r w:rsidRPr="005D1089">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lastRenderedPageBreak/>
        <w:t>В</w:t>
      </w:r>
      <w:r w:rsidRPr="005D1089">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5D1089">
        <w:rPr>
          <w:rFonts w:ascii="Arial" w:eastAsia="Times New Roman" w:hAnsi="Arial" w:cs="Arial"/>
          <w:sz w:val="24"/>
          <w:szCs w:val="24"/>
          <w:lang w:eastAsia="ru-RU"/>
        </w:rPr>
        <w:t>земельный участок</w:t>
      </w:r>
      <w:r w:rsidRPr="005D1089">
        <w:rPr>
          <w:rFonts w:ascii="Arial" w:eastAsia="SimSun" w:hAnsi="Arial" w:cs="Arial"/>
          <w:sz w:val="24"/>
          <w:szCs w:val="24"/>
          <w:lang w:eastAsia="ru-RU"/>
        </w:rPr>
        <w:t>;</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б) в Управлении Федеральной налоговой службы по Воронежской области: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в) иные сведения и документы, указанные в пункте 10 настоящего Административного регламента и </w:t>
      </w:r>
      <w:r w:rsidRPr="005D1089">
        <w:rPr>
          <w:rFonts w:ascii="Arial" w:eastAsia="Calibri" w:hAnsi="Arial" w:cs="Arial"/>
          <w:sz w:val="24"/>
          <w:szCs w:val="24"/>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направляющего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дата направления межведомственного запроса;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5D1089">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21.3. Принятие решения о предоставлении (об отказе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D1089">
        <w:rPr>
          <w:rFonts w:ascii="Arial" w:eastAsia="Times New Roman" w:hAnsi="Arial" w:cs="Arial"/>
          <w:sz w:val="24"/>
          <w:szCs w:val="24"/>
          <w:lang w:eastAsia="ru-RU"/>
        </w:rPr>
        <w:t>Решения о предварительном согласовании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наличии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D1089">
        <w:rPr>
          <w:rFonts w:ascii="Arial" w:eastAsia="Times New Roman" w:hAnsi="Arial" w:cs="Arial"/>
          <w:sz w:val="24"/>
          <w:szCs w:val="24"/>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Подготовленный</w:t>
      </w:r>
      <w:r w:rsidRPr="005D1089">
        <w:rPr>
          <w:rFonts w:ascii="Arial" w:eastAsia="SimSun" w:hAnsi="Arial" w:cs="Arial"/>
          <w:sz w:val="24"/>
          <w:szCs w:val="24"/>
          <w:lang w:eastAsia="ru-RU"/>
        </w:rPr>
        <w:t xml:space="preserve"> специалистом проект </w:t>
      </w:r>
      <w:r w:rsidRPr="005D1089">
        <w:rPr>
          <w:rFonts w:ascii="Arial" w:eastAsia="Times New Roman" w:hAnsi="Arial" w:cs="Arial"/>
          <w:sz w:val="24"/>
          <w:szCs w:val="24"/>
          <w:lang w:eastAsia="ru-RU"/>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D1089" w:rsidRPr="005D1089"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Решение</w:t>
      </w:r>
      <w:r w:rsidRPr="005D108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w:t>
      </w:r>
      <w:r w:rsidR="00E1566E">
        <w:rPr>
          <w:rFonts w:ascii="Arial" w:eastAsia="Times New Roman" w:hAnsi="Arial" w:cs="Arial"/>
          <w:sz w:val="24"/>
          <w:szCs w:val="24"/>
          <w:lang w:eastAsia="ru-RU"/>
        </w:rPr>
        <w:t xml:space="preserve"> дня его подписания.</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21.4. Направление (выдача) результата предоставления Муниципальной услуги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5D1089">
        <w:rPr>
          <w:rFonts w:ascii="Arial" w:eastAsia="Times New Roman" w:hAnsi="Arial" w:cs="Arial"/>
          <w:sz w:val="24"/>
          <w:szCs w:val="24"/>
          <w:lang w:eastAsia="ru-RU"/>
        </w:rPr>
        <w:lastRenderedPageBreak/>
        <w:t>Муниципальной услуги, предусмотренных пунктом 7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начала выполнения административной процедуры является подписание главой Администрации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округа Воронежской области решения о предварительном согласовании предоставления земельного участка либо об отказе в его выдаче.</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Решение о </w:t>
      </w:r>
      <w:r w:rsidRPr="005D1089">
        <w:rPr>
          <w:rFonts w:ascii="Arial" w:eastAsia="Times New Roman" w:hAnsi="Arial"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sidRPr="005D1089">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21.5. Получение дополнительных сведений</w:t>
      </w:r>
      <w:r w:rsidR="00E1566E">
        <w:rPr>
          <w:rFonts w:ascii="Arial" w:eastAsia="Times New Roman" w:hAnsi="Arial" w:cs="Arial"/>
          <w:sz w:val="24"/>
          <w:szCs w:val="24"/>
          <w:lang w:eastAsia="ru-RU"/>
        </w:rPr>
        <w:t xml:space="preserve"> от заявителя не предусмотрено.</w:t>
      </w:r>
    </w:p>
    <w:p w:rsidR="005D1089" w:rsidRPr="005D1089" w:rsidRDefault="00E1566E" w:rsidP="005D1089">
      <w:pPr>
        <w:spacing w:after="0" w:line="240" w:lineRule="auto"/>
        <w:ind w:firstLine="709"/>
        <w:contextualSpacing/>
        <w:jc w:val="both"/>
        <w:rPr>
          <w:rFonts w:ascii="Arial" w:eastAsia="Calibri" w:hAnsi="Arial" w:cs="Arial"/>
          <w:bCs/>
          <w:sz w:val="24"/>
          <w:szCs w:val="24"/>
        </w:rPr>
      </w:pPr>
      <w:r>
        <w:rPr>
          <w:rFonts w:ascii="Arial" w:eastAsia="Calibri" w:hAnsi="Arial" w:cs="Arial"/>
          <w:sz w:val="24"/>
          <w:szCs w:val="24"/>
        </w:rPr>
        <w:t xml:space="preserve">22. Вариант </w:t>
      </w:r>
      <w:r w:rsidR="005D1089" w:rsidRPr="005D1089">
        <w:rPr>
          <w:rFonts w:ascii="Arial" w:eastAsia="Calibri" w:hAnsi="Arial" w:cs="Arial"/>
          <w:sz w:val="24"/>
          <w:szCs w:val="24"/>
        </w:rPr>
        <w:t xml:space="preserve">2 – </w:t>
      </w:r>
      <w:r w:rsidR="005D1089" w:rsidRPr="005D1089">
        <w:rPr>
          <w:rFonts w:ascii="Arial" w:eastAsia="Calibri"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SimSun" w:hAnsi="Arial" w:cs="Arial"/>
          <w:sz w:val="24"/>
          <w:szCs w:val="24"/>
          <w:lang w:eastAsia="ru-RU"/>
        </w:rPr>
        <w:t xml:space="preserve">22.1. </w:t>
      </w:r>
      <w:r w:rsidR="005D1089" w:rsidRPr="005D1089">
        <w:rPr>
          <w:rFonts w:ascii="Arial" w:eastAsia="SimSun" w:hAnsi="Arial" w:cs="Arial"/>
          <w:sz w:val="24"/>
          <w:szCs w:val="24"/>
          <w:lang w:eastAsia="ru-RU"/>
        </w:rPr>
        <w:t>Основанием для и</w:t>
      </w:r>
      <w:r w:rsidR="005D1089" w:rsidRPr="005D1089">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22.2. </w:t>
      </w:r>
      <w:r w:rsidR="005D1089" w:rsidRPr="005D1089">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22.3. </w:t>
      </w:r>
      <w:r w:rsidR="005D1089" w:rsidRPr="005D1089">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22.4. </w:t>
      </w:r>
      <w:r w:rsidR="005D1089" w:rsidRPr="005D1089">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22.5. </w:t>
      </w:r>
      <w:r w:rsidR="005D1089" w:rsidRPr="005D1089">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22.6. </w:t>
      </w:r>
      <w:r w:rsidR="005D1089" w:rsidRPr="005D1089">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22.7. </w:t>
      </w:r>
      <w:r w:rsidR="005D1089" w:rsidRPr="005D1089">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22.8. </w:t>
      </w:r>
      <w:r w:rsidR="005D1089" w:rsidRPr="005D1089">
        <w:rPr>
          <w:rFonts w:ascii="Arial" w:eastAsia="Calibri"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D1089" w:rsidRPr="005D1089">
        <w:rPr>
          <w:rFonts w:ascii="Arial" w:eastAsia="Times New Roman" w:hAnsi="Arial" w:cs="Arial"/>
          <w:sz w:val="24"/>
          <w:szCs w:val="24"/>
          <w:lang w:eastAsia="ru-RU"/>
        </w:rPr>
        <w:t xml:space="preserve">главой Администрации </w:t>
      </w:r>
      <w:r w:rsidR="0099477F">
        <w:rPr>
          <w:rFonts w:ascii="Arial" w:eastAsia="Times New Roman" w:hAnsi="Arial" w:cs="Arial"/>
          <w:sz w:val="24"/>
          <w:szCs w:val="24"/>
          <w:lang w:eastAsia="ru-RU"/>
        </w:rPr>
        <w:lastRenderedPageBreak/>
        <w:t>Ольшанского</w:t>
      </w:r>
      <w:r w:rsidR="005D1089"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Воронежской области</w:t>
      </w:r>
      <w:r w:rsidR="005D1089" w:rsidRPr="005D1089">
        <w:rPr>
          <w:rFonts w:ascii="Arial" w:eastAsia="Calibri" w:hAnsi="Arial" w:cs="Arial"/>
          <w:sz w:val="24"/>
          <w:szCs w:val="24"/>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D1089" w:rsidRPr="00E1566E" w:rsidRDefault="005D1089" w:rsidP="00E1566E">
      <w:pPr>
        <w:tabs>
          <w:tab w:val="left" w:pos="0"/>
        </w:tabs>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E1566E">
        <w:rPr>
          <w:rFonts w:ascii="Arial" w:eastAsia="Calibri" w:hAnsi="Arial" w:cs="Arial"/>
          <w:sz w:val="24"/>
          <w:szCs w:val="24"/>
          <w:lang w:eastAsia="ru-RU"/>
        </w:rPr>
        <w:t>одействии для выдачи Заявителю.</w:t>
      </w:r>
    </w:p>
    <w:p w:rsidR="005D1089" w:rsidRPr="005D1089" w:rsidRDefault="00E1566E" w:rsidP="00E1566E">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23. </w:t>
      </w:r>
      <w:r w:rsidR="005D1089" w:rsidRPr="005D1089">
        <w:rPr>
          <w:rFonts w:ascii="Arial" w:eastAsia="SimSun" w:hAnsi="Arial" w:cs="Arial"/>
          <w:sz w:val="24"/>
          <w:szCs w:val="24"/>
          <w:lang w:eastAsia="ru-RU"/>
        </w:rPr>
        <w:t xml:space="preserve">Вариант 3. </w:t>
      </w:r>
      <w:r w:rsidR="005D1089" w:rsidRPr="005D1089">
        <w:rPr>
          <w:rFonts w:ascii="Arial" w:eastAsia="Times New Roman" w:hAnsi="Arial" w:cs="Arial"/>
          <w:bCs/>
          <w:sz w:val="24"/>
          <w:szCs w:val="24"/>
          <w:lang w:eastAsia="ru-RU"/>
        </w:rPr>
        <w:t>Выдача дубликата документа, выданного по результатам предоставления Муниципальной услуги</w:t>
      </w:r>
      <w:r w:rsidR="005D1089" w:rsidRPr="005D1089">
        <w:rPr>
          <w:rFonts w:ascii="Arial" w:eastAsia="Times New Roman" w:hAnsi="Arial" w:cs="Arial"/>
          <w:sz w:val="24"/>
          <w:szCs w:val="24"/>
          <w:lang w:eastAsia="ru-RU"/>
        </w:rPr>
        <w:t>.</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5D108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D1089">
        <w:rPr>
          <w:rFonts w:ascii="Arial" w:eastAsia="Times New Roman" w:hAnsi="Arial" w:cs="Arial"/>
          <w:bCs/>
          <w:sz w:val="24"/>
          <w:szCs w:val="24"/>
          <w:lang w:eastAsia="ru-RU"/>
        </w:rPr>
        <w:t xml:space="preserve"> (далее – заявление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5D1089">
        <w:rPr>
          <w:rFonts w:ascii="Arial" w:eastAsia="Calibri" w:hAnsi="Arial" w:cs="Arial"/>
          <w:sz w:val="24"/>
          <w:szCs w:val="24"/>
          <w:lang w:eastAsia="ru-RU"/>
        </w:rPr>
        <w:t>пунктом 22.1.</w:t>
      </w:r>
      <w:r w:rsidRPr="005D1089">
        <w:rPr>
          <w:rFonts w:ascii="Arial" w:eastAsia="Times New Roman" w:hAnsi="Arial" w:cs="Arial"/>
          <w:bCs/>
          <w:sz w:val="24"/>
          <w:szCs w:val="24"/>
          <w:lang w:eastAsia="ru-RU"/>
        </w:rPr>
        <w:t xml:space="preserve"> настоящего Административного регламента.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D1089" w:rsidRPr="00E1566E"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23.9. Административная процедура по получению дополнительных сведен</w:t>
      </w:r>
      <w:r w:rsidR="00E1566E">
        <w:rPr>
          <w:rFonts w:ascii="Arial" w:eastAsia="Times New Roman" w:hAnsi="Arial" w:cs="Arial"/>
          <w:sz w:val="24"/>
          <w:szCs w:val="24"/>
          <w:lang w:eastAsia="ru-RU"/>
        </w:rPr>
        <w:t>ий от Заявителя не применяется.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24. Порядок оставления запроса Заявителя без рассмотрения.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Заявление составляется в произвольной форме </w:t>
      </w:r>
      <w:r w:rsidR="00E1566E">
        <w:rPr>
          <w:rFonts w:ascii="Arial" w:eastAsia="Times New Roman" w:hAnsi="Arial" w:cs="Arial"/>
          <w:sz w:val="24"/>
          <w:szCs w:val="24"/>
          <w:lang w:eastAsia="ru-RU"/>
        </w:rPr>
        <w:t>и направляется в Администрацию</w:t>
      </w:r>
      <w:r w:rsidRPr="005D1089">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D1089" w:rsidRPr="005D1089" w:rsidRDefault="005D1089" w:rsidP="00E1566E">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E1566E">
        <w:rPr>
          <w:rFonts w:ascii="Arial" w:eastAsia="Times New Roman" w:hAnsi="Arial" w:cs="Arial"/>
          <w:sz w:val="24"/>
          <w:szCs w:val="24"/>
          <w:lang w:eastAsia="ru-RU"/>
        </w:rPr>
        <w:t xml:space="preserve"> Административного регламента. </w:t>
      </w:r>
    </w:p>
    <w:p w:rsidR="005D1089" w:rsidRPr="005D1089"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w:t>
      </w:r>
      <w:r w:rsidRPr="005D1089">
        <w:rPr>
          <w:rFonts w:ascii="Arial" w:eastAsia="Times New Roman" w:hAnsi="Arial" w:cs="Arial"/>
          <w:bCs/>
          <w:smallCaps/>
          <w:sz w:val="24"/>
          <w:szCs w:val="24"/>
          <w:lang w:val="en-US" w:eastAsia="ru-RU" w:bidi="en-US"/>
        </w:rPr>
        <w:t>iv</w:t>
      </w:r>
      <w:r w:rsidRPr="005D1089">
        <w:rPr>
          <w:rFonts w:ascii="Arial" w:eastAsia="Arial" w:hAnsi="Arial" w:cs="Arial"/>
          <w:smallCaps/>
          <w:sz w:val="24"/>
          <w:szCs w:val="24"/>
          <w:lang w:eastAsia="ru-RU" w:bidi="en-US"/>
        </w:rPr>
        <w:t>.</w:t>
      </w:r>
      <w:r w:rsidRPr="005D1089">
        <w:rPr>
          <w:rFonts w:ascii="Arial" w:eastAsia="Times New Roman" w:hAnsi="Arial" w:cs="Arial"/>
          <w:sz w:val="24"/>
          <w:szCs w:val="24"/>
          <w:lang w:eastAsia="ru-RU" w:bidi="en-US"/>
        </w:rPr>
        <w:t xml:space="preserve"> </w:t>
      </w:r>
      <w:r w:rsidRPr="005D1089">
        <w:rPr>
          <w:rFonts w:ascii="Arial" w:eastAsia="Times New Roman" w:hAnsi="Arial" w:cs="Arial"/>
          <w:sz w:val="24"/>
          <w:szCs w:val="24"/>
          <w:lang w:eastAsia="ru-RU"/>
        </w:rPr>
        <w:t>Формы контроля за исполнени</w:t>
      </w:r>
      <w:r w:rsidR="00E1566E">
        <w:rPr>
          <w:rFonts w:ascii="Arial" w:eastAsia="Times New Roman" w:hAnsi="Arial" w:cs="Arial"/>
          <w:sz w:val="24"/>
          <w:szCs w:val="24"/>
          <w:lang w:eastAsia="ru-RU"/>
        </w:rPr>
        <w:t>ем административного регламента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D1089" w:rsidRPr="005D1089" w:rsidRDefault="005D1089" w:rsidP="009C0F2B">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9C0F2B">
        <w:rPr>
          <w:rFonts w:ascii="Arial" w:eastAsia="Times New Roman" w:hAnsi="Arial" w:cs="Arial"/>
          <w:sz w:val="24"/>
          <w:szCs w:val="24"/>
          <w:lang w:eastAsia="ru-RU"/>
        </w:rPr>
        <w:t xml:space="preserve"> (бездействие) должностных лиц.</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сроков предоставления Муниципальной услуги;</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положений настоящего Административного регламента;</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проведения внеплановых проверок являются:</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9477F">
        <w:rPr>
          <w:rFonts w:ascii="Arial" w:eastAsia="Times New Roman" w:hAnsi="Arial" w:cs="Arial"/>
          <w:sz w:val="24"/>
          <w:szCs w:val="24"/>
          <w:lang w:eastAsia="ru-RU"/>
        </w:rPr>
        <w:t>Ольшанского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r w:rsidRPr="005D1089">
        <w:rPr>
          <w:rFonts w:ascii="Arial" w:eastAsia="Times New Roman" w:hAnsi="Arial" w:cs="Arial"/>
          <w:iCs/>
          <w:sz w:val="24"/>
          <w:szCs w:val="24"/>
          <w:lang w:eastAsia="ru-RU"/>
        </w:rPr>
        <w:t>;</w:t>
      </w:r>
    </w:p>
    <w:p w:rsidR="005D1089" w:rsidRPr="005D1089" w:rsidRDefault="005D1089" w:rsidP="009C0F2B">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9C0F2B">
        <w:rPr>
          <w:rFonts w:ascii="Arial" w:eastAsia="Times New Roman" w:hAnsi="Arial" w:cs="Arial"/>
          <w:sz w:val="24"/>
          <w:szCs w:val="24"/>
          <w:lang w:eastAsia="ru-RU"/>
        </w:rPr>
        <w:t>твенной (муниципальной) услуги.</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D1089" w:rsidRPr="005D1089" w:rsidRDefault="005D1089" w:rsidP="005D1089">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9477F">
        <w:rPr>
          <w:rFonts w:ascii="Arial" w:eastAsia="Times New Roman" w:hAnsi="Arial" w:cs="Arial"/>
          <w:spacing w:val="7"/>
          <w:sz w:val="24"/>
          <w:szCs w:val="24"/>
        </w:rPr>
        <w:lastRenderedPageBreak/>
        <w:t>Ольшанского</w:t>
      </w:r>
      <w:r w:rsidRPr="005D1089">
        <w:rPr>
          <w:rFonts w:ascii="Arial" w:eastAsia="Times New Roman" w:hAnsi="Arial" w:cs="Arial"/>
          <w:spacing w:val="7"/>
          <w:sz w:val="24"/>
          <w:szCs w:val="24"/>
        </w:rPr>
        <w:t xml:space="preserve"> сельского поселения </w:t>
      </w:r>
      <w:r w:rsidR="0099477F">
        <w:rPr>
          <w:rFonts w:ascii="Arial" w:eastAsia="Times New Roman" w:hAnsi="Arial" w:cs="Arial"/>
          <w:spacing w:val="7"/>
          <w:sz w:val="24"/>
          <w:szCs w:val="24"/>
        </w:rPr>
        <w:t>Острогожского</w:t>
      </w:r>
      <w:r w:rsidRPr="005D1089">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1089" w:rsidRPr="009C0F2B" w:rsidRDefault="005D1089" w:rsidP="009C0F2B">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C0F2B">
        <w:rPr>
          <w:rFonts w:ascii="Arial" w:eastAsia="Times New Roman" w:hAnsi="Arial" w:cs="Arial"/>
          <w:spacing w:val="7"/>
          <w:sz w:val="24"/>
          <w:szCs w:val="24"/>
        </w:rPr>
        <w:t xml:space="preserve"> требованиями законодательства.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D1089">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5D1089">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Раздел V. </w:t>
      </w:r>
      <w:r w:rsidRPr="005D1089">
        <w:rPr>
          <w:rFonts w:ascii="Arial" w:eastAsia="Times New Roman" w:hAnsi="Arial" w:cs="Arial"/>
          <w:bCs/>
          <w:sz w:val="24"/>
          <w:szCs w:val="24"/>
          <w:lang w:eastAsia="ru-RU"/>
        </w:rPr>
        <w:t>Досудебный (внесудебный) порядок обжалования решений</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и действий (бездействия) органа, предоставляющего</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муниципальную услугу, МФЦ, организаций, указанных в части</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1.1 статьи 16 федерального закона от 27.07.2010 № 210-ФЗ,</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а также их должностных лиц, муниципальных служащих,</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работников</w:t>
      </w:r>
      <w:r w:rsidR="009C0F2B">
        <w:rPr>
          <w:rFonts w:ascii="Arial" w:eastAsia="Times New Roman" w:hAnsi="Arial" w:cs="Arial"/>
          <w:sz w:val="24"/>
          <w:szCs w:val="24"/>
          <w:lang w:eastAsia="ru-RU"/>
        </w:rPr>
        <w:t xml:space="preserve">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 нарушение срока или порядка выдачи документов по результатам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Оснований для отказа в рассмотрении жалобы не имеется.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Жалоба должна содержать: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5D1089">
        <w:rPr>
          <w:rFonts w:ascii="Arial" w:eastAsia="Times New Roman" w:hAnsi="Arial" w:cs="Arial"/>
          <w:sz w:val="24"/>
          <w:szCs w:val="24"/>
          <w:lang w:eastAsia="ru-RU"/>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F74091"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F74091">
        <w:rPr>
          <w:rFonts w:ascii="Arial" w:eastAsia="Times New Roman" w:hAnsi="Arial" w:cs="Arial"/>
          <w:sz w:val="24"/>
          <w:szCs w:val="24"/>
          <w:lang w:eastAsia="ru-RU"/>
        </w:rPr>
        <w:t>поселения.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2" w:name="p39"/>
      <w:bookmarkEnd w:id="2"/>
      <w:r w:rsidRPr="005D1089">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в удовлетворении жалобы отказывается.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3" w:name="p43"/>
      <w:bookmarkEnd w:id="3"/>
      <w:r w:rsidRPr="005D1089">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5D1089">
        <w:rPr>
          <w:rFonts w:ascii="Arial" w:eastAsia="Times New Roman" w:hAnsi="Arial" w:cs="Arial"/>
          <w:sz w:val="24"/>
          <w:szCs w:val="24"/>
          <w:lang w:eastAsia="ru-RU"/>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9C0F2B">
        <w:rPr>
          <w:rFonts w:ascii="Arial" w:eastAsia="Times New Roman" w:hAnsi="Arial" w:cs="Arial"/>
          <w:sz w:val="24"/>
          <w:szCs w:val="24"/>
          <w:lang w:eastAsia="ru-RU"/>
        </w:rPr>
        <w:t xml:space="preserve">атериалы в органы прокуратуры. </w:t>
      </w:r>
    </w:p>
    <w:p w:rsidR="005D1089" w:rsidRPr="009C0F2B" w:rsidRDefault="009C0F2B" w:rsidP="009C0F2B">
      <w:pPr>
        <w:spacing w:after="0" w:line="240" w:lineRule="auto"/>
        <w:ind w:firstLine="709"/>
        <w:jc w:val="both"/>
        <w:outlineLvl w:val="1"/>
        <w:rPr>
          <w:rFonts w:ascii="Arial" w:eastAsia="Times New Roman" w:hAnsi="Arial" w:cs="Arial"/>
          <w:bCs/>
          <w:iCs/>
          <w:sz w:val="24"/>
          <w:szCs w:val="24"/>
          <w:lang w:eastAsia="ru-RU"/>
        </w:rPr>
      </w:pPr>
      <w:bookmarkStart w:id="4" w:name="_Toc134019825"/>
      <w:r w:rsidRPr="009C0F2B">
        <w:rPr>
          <w:rFonts w:ascii="Arial" w:eastAsia="Times New Roman" w:hAnsi="Arial" w:cs="Arial"/>
          <w:bCs/>
          <w:iCs/>
          <w:sz w:val="24"/>
          <w:szCs w:val="24"/>
          <w:lang w:eastAsia="ru-RU"/>
        </w:rPr>
        <w:t>Раздел V</w:t>
      </w:r>
      <w:r>
        <w:rPr>
          <w:rFonts w:ascii="Arial" w:eastAsia="Times New Roman" w:hAnsi="Arial" w:cs="Arial"/>
          <w:bCs/>
          <w:iCs/>
          <w:sz w:val="24"/>
          <w:szCs w:val="24"/>
          <w:lang w:val="en-US" w:eastAsia="ru-RU"/>
        </w:rPr>
        <w:t>I</w:t>
      </w:r>
      <w:r w:rsidRPr="009C0F2B">
        <w:rPr>
          <w:rFonts w:ascii="Arial" w:eastAsia="Times New Roman" w:hAnsi="Arial" w:cs="Arial"/>
          <w:bCs/>
          <w:iCs/>
          <w:sz w:val="24"/>
          <w:szCs w:val="24"/>
          <w:lang w:eastAsia="ru-RU"/>
        </w:rPr>
        <w:t xml:space="preserve">. </w:t>
      </w:r>
      <w:r w:rsidR="005D1089" w:rsidRPr="005D1089">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5D1089" w:rsidRPr="005D1089">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5D1089" w:rsidRPr="005D1089">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5D1089" w:rsidRPr="005D1089">
        <w:rPr>
          <w:rFonts w:ascii="Arial" w:eastAsia="Times New Roman" w:hAnsi="Arial" w:cs="Arial"/>
          <w:bCs/>
          <w:iCs/>
          <w:sz w:val="24"/>
          <w:szCs w:val="24"/>
          <w:lang w:eastAsia="ru-RU"/>
        </w:rPr>
        <w:t xml:space="preserve"> в ходе предоставления муниципальной услуги</w:t>
      </w:r>
      <w:bookmarkEnd w:id="7"/>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Федеральным законом N 210-ФЗ;</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D1089">
        <w:rPr>
          <w:rFonts w:ascii="Arial" w:eastAsia="Times New Roman" w:hAnsi="Arial" w:cs="Arial"/>
          <w:spacing w:val="7"/>
          <w:sz w:val="24"/>
          <w:szCs w:val="24"/>
          <w:lang w:eastAsia="ru-RU"/>
        </w:rPr>
        <w:t xml:space="preserve">. </w:t>
      </w:r>
    </w:p>
    <w:p w:rsidR="005D1089" w:rsidRPr="005D1089" w:rsidRDefault="005D1089" w:rsidP="005D1089">
      <w:pPr>
        <w:spacing w:after="0" w:line="240" w:lineRule="auto"/>
        <w:ind w:firstLine="709"/>
        <w:jc w:val="right"/>
        <w:rPr>
          <w:rFonts w:ascii="Arial" w:eastAsia="Times New Roman" w:hAnsi="Arial" w:cs="Arial"/>
          <w:bCs/>
          <w:sz w:val="24"/>
          <w:szCs w:val="24"/>
          <w:lang w:eastAsia="ru-RU"/>
        </w:rPr>
      </w:pPr>
      <w:r w:rsidRPr="005D1089">
        <w:rPr>
          <w:rFonts w:ascii="Arial" w:eastAsia="Times New Roman" w:hAnsi="Arial" w:cs="Arial"/>
          <w:bCs/>
          <w:sz w:val="24"/>
          <w:szCs w:val="24"/>
          <w:lang w:eastAsia="ru-RU"/>
        </w:rPr>
        <w:br w:type="page"/>
      </w:r>
      <w:r w:rsidRPr="005D1089">
        <w:rPr>
          <w:rFonts w:ascii="Arial" w:eastAsia="Times New Roman" w:hAnsi="Arial" w:cs="Arial"/>
          <w:bCs/>
          <w:sz w:val="24"/>
          <w:szCs w:val="24"/>
          <w:lang w:eastAsia="ru-RU"/>
        </w:rPr>
        <w:lastRenderedPageBreak/>
        <w:t>Приложение № 1</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 </w:t>
      </w:r>
      <w:r w:rsidRPr="005D1089">
        <w:rPr>
          <w:rFonts w:ascii="Arial" w:eastAsia="Times New Roman" w:hAnsi="Arial" w:cs="Arial"/>
          <w:sz w:val="24"/>
          <w:szCs w:val="24"/>
          <w:lang w:eastAsia="ru-RU"/>
        </w:rPr>
        <w:t xml:space="preserve">к Административному регламенту </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numPr>
          <w:ilvl w:val="0"/>
          <w:numId w:val="5"/>
        </w:num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3166"/>
        <w:gridCol w:w="5105"/>
      </w:tblGrid>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Признак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Значения признаков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Вариант</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Комбинация значений признаков</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lastRenderedPageBreak/>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2</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2335"/>
        <w:gridCol w:w="2264"/>
      </w:tblGrid>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Контактные данные:</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Письменный отказ в предоставлении услуги</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D1089" w:rsidRPr="005D1089" w:rsidTr="0099477F">
        <w:tc>
          <w:tcPr>
            <w:tcW w:w="9056" w:type="dxa"/>
            <w:gridSpan w:val="6"/>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nil"/>
          </w:tblBorders>
        </w:tblPrEx>
        <w:tc>
          <w:tcPr>
            <w:tcW w:w="4457" w:type="dxa"/>
            <w:gridSpan w:val="4"/>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4599" w:type="dxa"/>
            <w:gridSpan w:val="2"/>
            <w:tcBorders>
              <w:top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D1089" w:rsidRPr="005D1089" w:rsidTr="0099477F">
        <w:tc>
          <w:tcPr>
            <w:tcW w:w="566" w:type="dxa"/>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gridSpan w:val="2"/>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c>
          <w:tcPr>
            <w:tcW w:w="5094" w:type="dxa"/>
            <w:gridSpan w:val="3"/>
            <w:tcBorders>
              <w:top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3</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Форма заявления о предоставлении услуги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уполномоченного органа)</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 кого:</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ИНН, ОГРН юридического лица, ИП)</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(контактный телефон, электронная почта,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(данные представителя заявителя)</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p>
          <w:p w:rsidR="005D1089" w:rsidRPr="005D1089" w:rsidRDefault="005D1089" w:rsidP="005D1089">
            <w:pPr>
              <w:autoSpaceDE w:val="0"/>
              <w:autoSpaceDN w:val="0"/>
              <w:adjustRightInd w:val="0"/>
              <w:spacing w:after="0" w:line="240" w:lineRule="auto"/>
              <w:ind w:firstLine="709"/>
              <w:jc w:val="center"/>
              <w:rPr>
                <w:rFonts w:ascii="Arial" w:eastAsia="Calibri" w:hAnsi="Arial" w:cs="Arial"/>
                <w:sz w:val="24"/>
                <w:szCs w:val="24"/>
              </w:rPr>
            </w:pPr>
            <w:r w:rsidRPr="005D1089">
              <w:rPr>
                <w:rFonts w:ascii="Arial" w:eastAsia="Calibri" w:hAnsi="Arial" w:cs="Arial"/>
                <w:sz w:val="24"/>
                <w:szCs w:val="24"/>
              </w:rPr>
              <w:t>ЗАЯВЛЕНИЕ</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о предварительном согласовании предоставления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Прошу предварительно согласовать предоставление земельного участка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кадастровым номером ____________, ориентировочной площадью 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с местоположением 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проекта межевания территории от _____ N 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Основание предоставления земельного участка без проведения торгов ________________________________________________________________________________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основание из числа предусмотренных пунктом 2 статьи 39.3,</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статьей 39.5, пунктом 2 статьи 39.6 или пунктом 2 статьи 39.10 Земельного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кодекса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Испрашиваемый вид права 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Цель использования земельного участка 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изъятии земельного участка для государственных 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муниципальных нужд от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документа территориального планирования и (или)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проекта планировки территории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Кадастровый номер земельного участка (земельных участков),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которого(ых) предусмотрено образование испрашиваемого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в случае образования испрашиваемого земельного участка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земельного участка (земельных участков) в соответствии с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межевания территории, со схемой расположения земельного участка или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проектной документацией лесных участков, в случае, если сведения о таких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Приложения: (указывается список прилагаемых к заявлению документов)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Представленные документы и сведения, указанные в заявлении, достоверны.</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Приложение:</w:t>
            </w:r>
          </w:p>
        </w:tc>
      </w:tr>
      <w:tr w:rsidR="005D1089" w:rsidRPr="005D1089" w:rsidTr="0099477F">
        <w:tc>
          <w:tcPr>
            <w:tcW w:w="9560" w:type="dxa"/>
            <w:gridSpan w:val="6"/>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услуги прошу:</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Выдать в многофункциональном центре</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Указывается один из перечисленных способов</w:t>
            </w:r>
          </w:p>
        </w:tc>
      </w:tr>
      <w:tr w:rsidR="005D1089" w:rsidRPr="005D1089" w:rsidTr="0099477F">
        <w:tc>
          <w:tcPr>
            <w:tcW w:w="9560" w:type="dxa"/>
            <w:gridSpan w:val="6"/>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4</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921"/>
        <w:gridCol w:w="774"/>
        <w:gridCol w:w="565"/>
        <w:gridCol w:w="356"/>
        <w:gridCol w:w="565"/>
        <w:gridCol w:w="565"/>
        <w:gridCol w:w="209"/>
        <w:gridCol w:w="921"/>
        <w:gridCol w:w="1918"/>
        <w:gridCol w:w="356"/>
      </w:tblGrid>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0" w:type="dxa"/>
            <w:gridSpan w:val="2"/>
            <w:tcBorders>
              <w:top w:val="nil"/>
              <w:bottom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404" w:type="dxa"/>
            <w:gridSpan w:val="4"/>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bookmarkStart w:id="8" w:name="P1552"/>
            <w:bookmarkEnd w:id="8"/>
            <w:r w:rsidRPr="005D1089">
              <w:rPr>
                <w:rFonts w:ascii="Arial" w:eastAsia="Times New Roman" w:hAnsi="Arial" w:cs="Arial"/>
                <w:sz w:val="24"/>
                <w:szCs w:val="24"/>
                <w:lang w:eastAsia="ru-RU"/>
              </w:rPr>
              <w:t>Письменный отказ в приеме документов, необходимых для предоставления услуги</w:t>
            </w:r>
          </w:p>
        </w:tc>
      </w:tr>
      <w:tr w:rsidR="005D1089" w:rsidRPr="005D1089" w:rsidTr="0099477F">
        <w:tc>
          <w:tcPr>
            <w:tcW w:w="2260"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921"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65"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74"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Административным регламентом</w:t>
            </w: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H w:val="single" w:sz="4" w:space="0" w:color="auto"/>
          </w:tblBorders>
        </w:tblPrEx>
        <w:trPr>
          <w:gridAfter w:val="1"/>
          <w:wAfter w:w="356" w:type="dxa"/>
        </w:trPr>
        <w:tc>
          <w:tcPr>
            <w:tcW w:w="3955" w:type="dxa"/>
            <w:gridSpan w:val="4"/>
            <w:tcBorders>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5099" w:type="dxa"/>
            <w:gridSpan w:val="7"/>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5D1089" w:rsidRPr="005D1089" w:rsidTr="0099477F">
        <w:tblPrEx>
          <w:tblBorders>
            <w:right w:val="single" w:sz="4" w:space="0" w:color="auto"/>
            <w:insideV w:val="single" w:sz="4" w:space="0" w:color="auto"/>
          </w:tblBorders>
        </w:tblPrEx>
        <w:trPr>
          <w:gridAfter w:val="1"/>
          <w:wAfter w:w="356" w:type="dxa"/>
        </w:trPr>
        <w:tc>
          <w:tcPr>
            <w:tcW w:w="4520" w:type="dxa"/>
            <w:gridSpan w:val="5"/>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5</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5D1089" w:rsidRPr="005D1089" w:rsidTr="0099477F">
        <w:tc>
          <w:tcPr>
            <w:tcW w:w="4528" w:type="dxa"/>
            <w:gridSpan w:val="3"/>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2"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1605"/>
            <w:bookmarkEnd w:id="9"/>
            <w:r w:rsidRPr="005D1089">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(должность)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B35D7" w:rsidRDefault="005B35D7">
      <w:r>
        <w:br w:type="page"/>
      </w:r>
    </w:p>
    <w:p w:rsidR="005B35D7" w:rsidRPr="005B35D7" w:rsidRDefault="005B35D7" w:rsidP="005B35D7">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lastRenderedPageBreak/>
        <w:t>УТВЕРЖДАЮ:</w:t>
      </w:r>
    </w:p>
    <w:p w:rsidR="005B35D7" w:rsidRPr="005B35D7" w:rsidRDefault="005B35D7" w:rsidP="005B35D7">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Глава Ольшанского сельского поселения</w:t>
      </w:r>
    </w:p>
    <w:p w:rsidR="005B35D7" w:rsidRPr="005B35D7" w:rsidRDefault="005B35D7" w:rsidP="005B35D7">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Острогожского муниципального района</w:t>
      </w:r>
    </w:p>
    <w:p w:rsidR="005B35D7" w:rsidRPr="005B35D7" w:rsidRDefault="005B35D7" w:rsidP="005B35D7">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Воронежской области</w:t>
      </w:r>
    </w:p>
    <w:p w:rsidR="005B35D7" w:rsidRPr="005B35D7" w:rsidRDefault="005B35D7" w:rsidP="005B35D7">
      <w:pPr>
        <w:suppressAutoHyphens/>
        <w:autoSpaceDE w:val="0"/>
        <w:autoSpaceDN w:val="0"/>
        <w:adjustRightInd w:val="0"/>
        <w:spacing w:after="0" w:line="240" w:lineRule="auto"/>
        <w:jc w:val="right"/>
        <w:rPr>
          <w:rFonts w:ascii="Arial" w:eastAsia="Times New Roman" w:hAnsi="Arial" w:cs="Arial"/>
          <w:sz w:val="24"/>
          <w:szCs w:val="24"/>
          <w:lang w:eastAsia="ru-RU"/>
        </w:rPr>
      </w:pPr>
      <w:r w:rsidRPr="005B35D7">
        <w:rPr>
          <w:rFonts w:ascii="Arial" w:eastAsia="Times New Roman" w:hAnsi="Arial" w:cs="Arial"/>
          <w:sz w:val="24"/>
          <w:szCs w:val="24"/>
          <w:lang w:eastAsia="ru-RU"/>
        </w:rPr>
        <w:t>_</w:t>
      </w:r>
      <w:r w:rsidRPr="005B35D7">
        <w:rPr>
          <w:rFonts w:ascii="Arial" w:eastAsia="Times New Roman" w:hAnsi="Arial" w:cs="Arial"/>
          <w:sz w:val="24"/>
          <w:szCs w:val="24"/>
          <w:u w:val="single"/>
          <w:lang w:eastAsia="ru-RU"/>
        </w:rPr>
        <w:t>______________</w:t>
      </w:r>
      <w:r w:rsidRPr="005B35D7">
        <w:rPr>
          <w:rFonts w:ascii="Arial" w:eastAsia="Times New Roman" w:hAnsi="Arial" w:cs="Arial"/>
          <w:sz w:val="24"/>
          <w:szCs w:val="24"/>
          <w:lang w:eastAsia="ru-RU"/>
        </w:rPr>
        <w:t xml:space="preserve"> Ю.Е. Токарев</w:t>
      </w:r>
    </w:p>
    <w:p w:rsidR="005B35D7" w:rsidRPr="005B35D7" w:rsidRDefault="005B35D7" w:rsidP="005B35D7">
      <w:pPr>
        <w:suppressAutoHyphens/>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«14</w:t>
      </w:r>
      <w:r w:rsidRPr="005B35D7">
        <w:rPr>
          <w:rFonts w:ascii="Arial" w:eastAsia="Times New Roman" w:hAnsi="Arial" w:cs="Arial"/>
          <w:sz w:val="24"/>
          <w:szCs w:val="24"/>
          <w:lang w:eastAsia="ru-RU"/>
        </w:rPr>
        <w:t>» ноября 2023 г.</w:t>
      </w:r>
    </w:p>
    <w:p w:rsidR="005B35D7" w:rsidRPr="005B35D7" w:rsidRDefault="005B35D7" w:rsidP="005B35D7">
      <w:pPr>
        <w:suppressAutoHyphens/>
        <w:autoSpaceDE w:val="0"/>
        <w:autoSpaceDN w:val="0"/>
        <w:adjustRightInd w:val="0"/>
        <w:spacing w:after="0" w:line="240" w:lineRule="auto"/>
        <w:jc w:val="center"/>
        <w:rPr>
          <w:rFonts w:ascii="Arial" w:eastAsia="Times New Roman" w:hAnsi="Arial" w:cs="Arial"/>
          <w:sz w:val="24"/>
          <w:szCs w:val="24"/>
          <w:lang w:eastAsia="ru-RU"/>
        </w:rPr>
      </w:pPr>
      <w:r w:rsidRPr="005B35D7">
        <w:rPr>
          <w:rFonts w:ascii="Arial" w:eastAsia="Times New Roman" w:hAnsi="Arial" w:cs="Arial"/>
          <w:sz w:val="24"/>
          <w:szCs w:val="24"/>
          <w:lang w:eastAsia="ru-RU"/>
        </w:rPr>
        <w:t>А К Т</w:t>
      </w:r>
    </w:p>
    <w:p w:rsidR="005B35D7" w:rsidRPr="005B35D7" w:rsidRDefault="005B35D7" w:rsidP="005B35D7">
      <w:pPr>
        <w:suppressAutoHyphens/>
        <w:spacing w:after="0" w:line="240" w:lineRule="auto"/>
        <w:rPr>
          <w:rFonts w:ascii="Arial" w:eastAsia="Times New Roman" w:hAnsi="Arial" w:cs="Arial"/>
          <w:sz w:val="24"/>
          <w:szCs w:val="24"/>
          <w:lang w:eastAsia="ru-RU"/>
        </w:rPr>
      </w:pPr>
      <w:r w:rsidRPr="005B35D7">
        <w:rPr>
          <w:rFonts w:ascii="Arial" w:eastAsia="Times New Roman" w:hAnsi="Arial" w:cs="Arial"/>
          <w:sz w:val="24"/>
          <w:szCs w:val="24"/>
          <w:lang w:eastAsia="ru-RU"/>
        </w:rPr>
        <w:t>обнародования постановления главы Ольшанского сельского поселения Острогожс</w:t>
      </w:r>
      <w:r>
        <w:rPr>
          <w:rFonts w:ascii="Arial" w:eastAsia="Times New Roman" w:hAnsi="Arial" w:cs="Arial"/>
          <w:sz w:val="24"/>
          <w:szCs w:val="24"/>
          <w:lang w:eastAsia="ru-RU"/>
        </w:rPr>
        <w:t>кого муниципального района от 14</w:t>
      </w:r>
      <w:r w:rsidRPr="005B35D7">
        <w:rPr>
          <w:rFonts w:ascii="Arial" w:eastAsia="Times New Roman" w:hAnsi="Arial" w:cs="Arial"/>
          <w:sz w:val="24"/>
          <w:szCs w:val="24"/>
          <w:lang w:eastAsia="ru-RU"/>
        </w:rPr>
        <w:t xml:space="preserve"> ноября 2023 года № </w:t>
      </w:r>
      <w:r>
        <w:rPr>
          <w:rFonts w:ascii="Arial" w:eastAsia="Times New Roman" w:hAnsi="Arial" w:cs="Arial"/>
          <w:sz w:val="24"/>
          <w:szCs w:val="24"/>
          <w:lang w:eastAsia="ru-RU"/>
        </w:rPr>
        <w:t>54</w:t>
      </w:r>
      <w:r w:rsidRPr="005B35D7">
        <w:rPr>
          <w:rFonts w:ascii="Arial" w:eastAsia="Times New Roman" w:hAnsi="Arial" w:cs="Arial"/>
          <w:sz w:val="24"/>
          <w:szCs w:val="24"/>
          <w:lang w:eastAsia="ru-RU"/>
        </w:rPr>
        <w:t xml:space="preserve"> «Об утверждении административного регламента «Предварительное согласование предоставления земельного участка» на территории Ольшанского сельского поселения Острогожского муниципального района Воронежской области»</w:t>
      </w:r>
    </w:p>
    <w:p w:rsidR="005B35D7" w:rsidRPr="005B35D7" w:rsidRDefault="005B35D7" w:rsidP="005B35D7">
      <w:pPr>
        <w:tabs>
          <w:tab w:val="left" w:pos="9214"/>
        </w:tabs>
        <w:suppressAutoHyphens/>
        <w:autoSpaceDE w:val="0"/>
        <w:autoSpaceDN w:val="0"/>
        <w:adjustRightInd w:val="0"/>
        <w:spacing w:after="0" w:line="240" w:lineRule="auto"/>
        <w:ind w:right="-1"/>
        <w:jc w:val="both"/>
        <w:rPr>
          <w:rFonts w:ascii="Arial" w:eastAsia="Calibri" w:hAnsi="Arial" w:cs="Arial"/>
          <w:bCs/>
          <w:sz w:val="24"/>
          <w:szCs w:val="24"/>
          <w:lang w:eastAsia="ru-RU"/>
        </w:rPr>
      </w:pP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«14</w:t>
      </w:r>
      <w:r w:rsidRPr="005B35D7">
        <w:rPr>
          <w:rFonts w:ascii="Arial" w:eastAsia="Times New Roman" w:hAnsi="Arial" w:cs="Arial"/>
          <w:sz w:val="24"/>
          <w:szCs w:val="24"/>
          <w:lang w:eastAsia="ru-RU"/>
        </w:rPr>
        <w:t>» ноября 2023 г.</w:t>
      </w: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 Нижний Ольшан</w:t>
      </w: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председатель специальной комиссии – Токарев Ю.Е.- глава Ольшанского сельского поселения;</w:t>
      </w: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члены комиссии:</w:t>
      </w: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Пушкарёва Е.И.- зам. председателя Совета народных депутатов Ольшанского сельского поселения;</w:t>
      </w: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Жаронкина В.В.- депутат Совета народных депутатов Ольшанского сельского поселения;</w:t>
      </w: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 Коробкина А.А.- ведущий специалист администрации Ольшанского сельского поселения; </w:t>
      </w:r>
    </w:p>
    <w:p w:rsidR="005B35D7" w:rsidRPr="005B35D7" w:rsidRDefault="005B35D7" w:rsidP="005B35D7">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состав</w:t>
      </w:r>
      <w:r>
        <w:rPr>
          <w:rFonts w:ascii="Arial" w:eastAsia="Times New Roman" w:hAnsi="Arial" w:cs="Arial"/>
          <w:sz w:val="24"/>
          <w:szCs w:val="24"/>
          <w:lang w:eastAsia="ru-RU"/>
        </w:rPr>
        <w:t>ила на стоящий акт в том, что 14</w:t>
      </w:r>
      <w:r w:rsidRPr="005B35D7">
        <w:rPr>
          <w:rFonts w:ascii="Arial" w:eastAsia="Times New Roman" w:hAnsi="Arial" w:cs="Arial"/>
          <w:sz w:val="24"/>
          <w:szCs w:val="24"/>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Pr>
          <w:rFonts w:ascii="Arial" w:eastAsia="Times New Roman" w:hAnsi="Arial" w:cs="Arial"/>
          <w:sz w:val="24"/>
          <w:szCs w:val="24"/>
          <w:lang w:eastAsia="ru-RU"/>
        </w:rPr>
        <w:t>от 14</w:t>
      </w:r>
      <w:r w:rsidRPr="005B35D7">
        <w:rPr>
          <w:rFonts w:ascii="Arial" w:eastAsia="Times New Roman" w:hAnsi="Arial" w:cs="Arial"/>
          <w:sz w:val="24"/>
          <w:szCs w:val="24"/>
          <w:lang w:eastAsia="ru-RU"/>
        </w:rPr>
        <w:t xml:space="preserve"> ноября 2023 № </w:t>
      </w:r>
      <w:r>
        <w:rPr>
          <w:rFonts w:ascii="Arial" w:eastAsia="Times New Roman" w:hAnsi="Arial" w:cs="Arial"/>
          <w:sz w:val="24"/>
          <w:szCs w:val="24"/>
          <w:lang w:eastAsia="ru-RU"/>
        </w:rPr>
        <w:t>54</w:t>
      </w:r>
      <w:r w:rsidRPr="005B35D7">
        <w:rPr>
          <w:rFonts w:ascii="Arial" w:eastAsia="Times New Roman" w:hAnsi="Arial" w:cs="Arial"/>
          <w:sz w:val="24"/>
          <w:szCs w:val="24"/>
          <w:lang w:eastAsia="ru-RU"/>
        </w:rPr>
        <w:t xml:space="preserve"> «Об утверждении административного регламента «Предварительное согласование предоставления земельного участка» на территории Ольшанского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5B35D7" w:rsidRPr="005B35D7" w:rsidRDefault="005B35D7" w:rsidP="005B35D7">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ab/>
        <w:t>В чем и составлен настоящий акт.</w:t>
      </w:r>
    </w:p>
    <w:p w:rsidR="005B35D7" w:rsidRPr="005B35D7" w:rsidRDefault="005B35D7" w:rsidP="005B35D7">
      <w:pPr>
        <w:suppressAutoHyphens/>
        <w:autoSpaceDE w:val="0"/>
        <w:autoSpaceDN w:val="0"/>
        <w:adjustRightInd w:val="0"/>
        <w:spacing w:after="0" w:line="240" w:lineRule="auto"/>
        <w:jc w:val="both"/>
        <w:rPr>
          <w:rFonts w:ascii="Arial" w:eastAsia="Times New Roman" w:hAnsi="Arial" w:cs="Arial"/>
          <w:sz w:val="24"/>
          <w:szCs w:val="24"/>
          <w:lang w:eastAsia="ru-RU"/>
        </w:rPr>
      </w:pPr>
    </w:p>
    <w:p w:rsidR="005B35D7" w:rsidRPr="005B35D7" w:rsidRDefault="005B35D7" w:rsidP="005B35D7">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Председатель комиссии                                                 Ю.Е. Токарев </w:t>
      </w:r>
    </w:p>
    <w:p w:rsidR="005B35D7" w:rsidRPr="005B35D7" w:rsidRDefault="005B35D7" w:rsidP="005B35D7">
      <w:pPr>
        <w:suppressAutoHyphens/>
        <w:autoSpaceDE w:val="0"/>
        <w:autoSpaceDN w:val="0"/>
        <w:adjustRightInd w:val="0"/>
        <w:spacing w:after="0" w:line="240" w:lineRule="auto"/>
        <w:jc w:val="both"/>
        <w:rPr>
          <w:rFonts w:ascii="Arial" w:eastAsia="Times New Roman" w:hAnsi="Arial" w:cs="Arial"/>
          <w:sz w:val="24"/>
          <w:szCs w:val="24"/>
          <w:lang w:eastAsia="ru-RU"/>
        </w:rPr>
      </w:pPr>
    </w:p>
    <w:p w:rsidR="005B35D7" w:rsidRPr="005B35D7" w:rsidRDefault="005B35D7" w:rsidP="005B35D7">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Зам председатель Совета                                             Пушкарёва Е.И.</w:t>
      </w:r>
    </w:p>
    <w:p w:rsidR="005B35D7" w:rsidRPr="005B35D7" w:rsidRDefault="005B35D7" w:rsidP="005B35D7">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народных депутатов</w:t>
      </w:r>
    </w:p>
    <w:p w:rsidR="005B35D7" w:rsidRPr="005B35D7" w:rsidRDefault="005B35D7" w:rsidP="005B35D7">
      <w:pPr>
        <w:suppressAutoHyphens/>
        <w:autoSpaceDE w:val="0"/>
        <w:autoSpaceDN w:val="0"/>
        <w:adjustRightInd w:val="0"/>
        <w:spacing w:after="0" w:line="240" w:lineRule="auto"/>
        <w:jc w:val="both"/>
        <w:rPr>
          <w:rFonts w:ascii="Arial" w:eastAsia="Times New Roman" w:hAnsi="Arial" w:cs="Arial"/>
          <w:sz w:val="24"/>
          <w:szCs w:val="24"/>
          <w:lang w:eastAsia="ru-RU"/>
        </w:rPr>
      </w:pPr>
    </w:p>
    <w:p w:rsidR="005B35D7" w:rsidRPr="005B35D7" w:rsidRDefault="005B35D7" w:rsidP="005B35D7">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Члены комиссии                                                              Жаронкина В.В.</w:t>
      </w:r>
    </w:p>
    <w:p w:rsidR="00D270E6" w:rsidRPr="00E949CC" w:rsidRDefault="005B35D7" w:rsidP="00E949CC">
      <w:pPr>
        <w:suppressAutoHyphens/>
        <w:autoSpaceDE w:val="0"/>
        <w:autoSpaceDN w:val="0"/>
        <w:adjustRightInd w:val="0"/>
        <w:spacing w:after="0" w:line="240" w:lineRule="auto"/>
        <w:jc w:val="both"/>
        <w:rPr>
          <w:rFonts w:ascii="Arial" w:eastAsia="Times New Roman" w:hAnsi="Arial" w:cs="Arial"/>
          <w:sz w:val="24"/>
          <w:szCs w:val="24"/>
          <w:lang w:eastAsia="ru-RU"/>
        </w:rPr>
      </w:pPr>
      <w:r w:rsidRPr="005B35D7">
        <w:rPr>
          <w:rFonts w:ascii="Arial" w:eastAsia="Times New Roman" w:hAnsi="Arial" w:cs="Arial"/>
          <w:sz w:val="24"/>
          <w:szCs w:val="24"/>
          <w:lang w:eastAsia="ru-RU"/>
        </w:rPr>
        <w:t xml:space="preserve">                                                                                          Коробкина А.А.</w:t>
      </w:r>
      <w:bookmarkStart w:id="10" w:name="_GoBack"/>
      <w:bookmarkEnd w:id="10"/>
    </w:p>
    <w:sectPr w:rsidR="00D270E6" w:rsidRPr="00E949CC" w:rsidSect="0099477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174" w:rsidRDefault="000E1174">
      <w:pPr>
        <w:spacing w:after="0" w:line="240" w:lineRule="auto"/>
      </w:pPr>
      <w:r>
        <w:separator/>
      </w:r>
    </w:p>
  </w:endnote>
  <w:endnote w:type="continuationSeparator" w:id="0">
    <w:p w:rsidR="000E1174" w:rsidRDefault="000E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174" w:rsidRDefault="000E1174">
      <w:pPr>
        <w:spacing w:after="0" w:line="240" w:lineRule="auto"/>
      </w:pPr>
      <w:r>
        <w:separator/>
      </w:r>
    </w:p>
  </w:footnote>
  <w:footnote w:type="continuationSeparator" w:id="0">
    <w:p w:rsidR="000E1174" w:rsidRDefault="000E1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EE62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1366AA1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1"/>
  </w:num>
  <w:num w:numId="4">
    <w:abstractNumId w:val="1"/>
  </w:num>
  <w:num w:numId="5">
    <w:abstractNumId w:val="8"/>
  </w:num>
  <w:num w:numId="6">
    <w:abstractNumId w:val="27"/>
  </w:num>
  <w:num w:numId="7">
    <w:abstractNumId w:val="7"/>
  </w:num>
  <w:num w:numId="8">
    <w:abstractNumId w:val="26"/>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5"/>
  </w:num>
  <w:num w:numId="20">
    <w:abstractNumId w:val="9"/>
  </w:num>
  <w:num w:numId="21">
    <w:abstractNumId w:val="5"/>
  </w:num>
  <w:num w:numId="22">
    <w:abstractNumId w:val="6"/>
  </w:num>
  <w:num w:numId="23">
    <w:abstractNumId w:val="24"/>
  </w:num>
  <w:num w:numId="24">
    <w:abstractNumId w:val="20"/>
  </w:num>
  <w:num w:numId="25">
    <w:abstractNumId w:val="28"/>
  </w:num>
  <w:num w:numId="26">
    <w:abstractNumId w:val="19"/>
  </w:num>
  <w:num w:numId="27">
    <w:abstractNumId w:val="14"/>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83"/>
    <w:rsid w:val="00023AF5"/>
    <w:rsid w:val="0005184D"/>
    <w:rsid w:val="00077D61"/>
    <w:rsid w:val="000831A1"/>
    <w:rsid w:val="000E1174"/>
    <w:rsid w:val="000F0CBB"/>
    <w:rsid w:val="001312E0"/>
    <w:rsid w:val="001F44E3"/>
    <w:rsid w:val="0021293C"/>
    <w:rsid w:val="00214239"/>
    <w:rsid w:val="002400AB"/>
    <w:rsid w:val="002702AB"/>
    <w:rsid w:val="002A7B73"/>
    <w:rsid w:val="002D1694"/>
    <w:rsid w:val="003656FC"/>
    <w:rsid w:val="00374205"/>
    <w:rsid w:val="00392CFF"/>
    <w:rsid w:val="00392F2B"/>
    <w:rsid w:val="003A3180"/>
    <w:rsid w:val="003B183B"/>
    <w:rsid w:val="003B4AB9"/>
    <w:rsid w:val="003B5B48"/>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B35D7"/>
    <w:rsid w:val="005C497D"/>
    <w:rsid w:val="005D1089"/>
    <w:rsid w:val="005D3E36"/>
    <w:rsid w:val="005E6352"/>
    <w:rsid w:val="005E6513"/>
    <w:rsid w:val="0060182E"/>
    <w:rsid w:val="006071FB"/>
    <w:rsid w:val="006133B7"/>
    <w:rsid w:val="00641D96"/>
    <w:rsid w:val="0065712D"/>
    <w:rsid w:val="006759AF"/>
    <w:rsid w:val="006918B6"/>
    <w:rsid w:val="00753448"/>
    <w:rsid w:val="00770795"/>
    <w:rsid w:val="0079365A"/>
    <w:rsid w:val="007B6532"/>
    <w:rsid w:val="007C2208"/>
    <w:rsid w:val="00813D68"/>
    <w:rsid w:val="00866586"/>
    <w:rsid w:val="00884CAD"/>
    <w:rsid w:val="008A069A"/>
    <w:rsid w:val="008D5103"/>
    <w:rsid w:val="008F3583"/>
    <w:rsid w:val="008F3C21"/>
    <w:rsid w:val="009661A0"/>
    <w:rsid w:val="0099477F"/>
    <w:rsid w:val="009C0F2B"/>
    <w:rsid w:val="009C2EB7"/>
    <w:rsid w:val="009D1223"/>
    <w:rsid w:val="009D2F36"/>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91D3F"/>
    <w:rsid w:val="00BB56A9"/>
    <w:rsid w:val="00BD5D30"/>
    <w:rsid w:val="00C1423B"/>
    <w:rsid w:val="00C14426"/>
    <w:rsid w:val="00C4465B"/>
    <w:rsid w:val="00CB7CC2"/>
    <w:rsid w:val="00D262BD"/>
    <w:rsid w:val="00D270E6"/>
    <w:rsid w:val="00D309DE"/>
    <w:rsid w:val="00D521E3"/>
    <w:rsid w:val="00DA4557"/>
    <w:rsid w:val="00DB252A"/>
    <w:rsid w:val="00DE2B06"/>
    <w:rsid w:val="00E1566E"/>
    <w:rsid w:val="00E52673"/>
    <w:rsid w:val="00E57EBD"/>
    <w:rsid w:val="00E82926"/>
    <w:rsid w:val="00E93AB2"/>
    <w:rsid w:val="00E949CC"/>
    <w:rsid w:val="00EC3863"/>
    <w:rsid w:val="00ED0889"/>
    <w:rsid w:val="00F23B5D"/>
    <w:rsid w:val="00F248C0"/>
    <w:rsid w:val="00F74091"/>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1986"/>
  <w15:docId w15:val="{CBB9F074-1B8C-4DCF-853D-8E78ADEA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shan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22832</Words>
  <Characters>130144</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2023-11-20T09:21:00Z</dcterms:created>
  <dcterms:modified xsi:type="dcterms:W3CDTF">2023-11-20T10:34:00Z</dcterms:modified>
</cp:coreProperties>
</file>